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E23CB" w14:textId="59E4B36B" w:rsidR="006F794D" w:rsidRDefault="00AA5337" w:rsidP="006F794D">
      <w:pPr>
        <w:pStyle w:val="BodyText"/>
        <w:spacing w:before="60" w:beforeAutospacing="0" w:after="60" w:afterAutospacing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PROTOCOL FORM</w:t>
      </w:r>
      <w:r w:rsidR="00E53AF6">
        <w:rPr>
          <w:rFonts w:ascii="Arial" w:hAnsi="Arial" w:cs="Arial"/>
          <w:b/>
          <w:sz w:val="18"/>
          <w:szCs w:val="18"/>
        </w:rPr>
        <w:t xml:space="preserve"> / </w:t>
      </w:r>
      <w:r w:rsidR="006F794D">
        <w:rPr>
          <w:rFonts w:ascii="Arial" w:hAnsi="Arial" w:cs="Arial"/>
          <w:b/>
          <w:sz w:val="18"/>
          <w:szCs w:val="18"/>
        </w:rPr>
        <w:t>RESEARCH DESCRIPTION</w:t>
      </w:r>
    </w:p>
    <w:p w14:paraId="4EBFDB18" w14:textId="77777777" w:rsidR="00623DC7" w:rsidRDefault="00623DC7" w:rsidP="006F794D">
      <w:pPr>
        <w:pStyle w:val="BodyText"/>
        <w:spacing w:before="60" w:beforeAutospacing="0" w:after="60" w:afterAutospacing="0"/>
        <w:jc w:val="center"/>
        <w:rPr>
          <w:rFonts w:ascii="Arial" w:hAnsi="Arial" w:cs="Arial"/>
          <w:b/>
          <w:sz w:val="18"/>
          <w:szCs w:val="18"/>
        </w:rPr>
      </w:pPr>
    </w:p>
    <w:p w14:paraId="31450057" w14:textId="77777777" w:rsidR="00CD4F17" w:rsidRPr="006F794D" w:rsidRDefault="00CD4F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F3F3F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an item does not apply to your research project, indicate that the question is "</w:t>
      </w:r>
      <w:r>
        <w:rPr>
          <w:rFonts w:ascii="Arial" w:hAnsi="Arial" w:cs="Arial"/>
          <w:b/>
          <w:sz w:val="18"/>
          <w:szCs w:val="18"/>
        </w:rPr>
        <w:t>not applicable</w:t>
      </w:r>
      <w:r w:rsidR="006F794D">
        <w:rPr>
          <w:rFonts w:ascii="Arial" w:hAnsi="Arial" w:cs="Arial"/>
          <w:sz w:val="18"/>
          <w:szCs w:val="18"/>
        </w:rPr>
        <w:t>” – do not leave sections blank</w:t>
      </w:r>
    </w:p>
    <w:p w14:paraId="3F2AE6BE" w14:textId="77777777" w:rsidR="00CD4F17" w:rsidRDefault="00CD4F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F3F3F3"/>
        <w:rPr>
          <w:rFonts w:ascii="Arial" w:hAnsi="Arial" w:cs="Arial"/>
          <w:sz w:val="18"/>
          <w:szCs w:val="18"/>
        </w:rPr>
      </w:pPr>
    </w:p>
    <w:p w14:paraId="6BE2D865" w14:textId="77777777" w:rsidR="00CD4F17" w:rsidRDefault="00CD4F17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hd w:val="clear" w:color="auto" w:fill="F3F3F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Click once on the highlighted entry in each box to provide your response.</w:t>
      </w:r>
      <w:r>
        <w:rPr>
          <w:rFonts w:ascii="Arial" w:hAnsi="Arial" w:cs="Arial"/>
          <w:sz w:val="18"/>
          <w:szCs w:val="18"/>
        </w:rPr>
        <w:t xml:space="preserve">  Click the item number/letter</w:t>
      </w:r>
      <w:r w:rsidR="0089326A">
        <w:rPr>
          <w:rFonts w:ascii="Arial" w:hAnsi="Arial" w:cs="Arial"/>
          <w:sz w:val="18"/>
          <w:szCs w:val="18"/>
        </w:rPr>
        <w:t xml:space="preserve"> or word,</w:t>
      </w:r>
      <w:r>
        <w:rPr>
          <w:rFonts w:ascii="Arial" w:hAnsi="Arial" w:cs="Arial"/>
          <w:sz w:val="18"/>
          <w:szCs w:val="18"/>
        </w:rPr>
        <w:t xml:space="preserve"> </w:t>
      </w:r>
      <w:r w:rsidR="0089326A">
        <w:rPr>
          <w:rFonts w:ascii="Arial" w:hAnsi="Arial" w:cs="Arial"/>
          <w:sz w:val="18"/>
          <w:szCs w:val="18"/>
        </w:rPr>
        <w:t xml:space="preserve">if hyperlinked, </w:t>
      </w:r>
      <w:r>
        <w:rPr>
          <w:rFonts w:ascii="Arial" w:hAnsi="Arial" w:cs="Arial"/>
          <w:sz w:val="18"/>
          <w:szCs w:val="18"/>
        </w:rPr>
        <w:t xml:space="preserve">for detailed instructions for that question.  If your response requires inserting a table, picture, </w:t>
      </w:r>
      <w:proofErr w:type="spellStart"/>
      <w:r>
        <w:rPr>
          <w:rFonts w:ascii="Arial" w:hAnsi="Arial" w:cs="Arial"/>
          <w:sz w:val="18"/>
          <w:szCs w:val="18"/>
        </w:rPr>
        <w:t>etc</w:t>
      </w:r>
      <w:proofErr w:type="spellEnd"/>
      <w:r>
        <w:rPr>
          <w:rFonts w:ascii="Arial" w:hAnsi="Arial" w:cs="Arial"/>
          <w:sz w:val="18"/>
          <w:szCs w:val="18"/>
        </w:rPr>
        <w:t xml:space="preserve">, you </w:t>
      </w:r>
      <w:r w:rsidR="004B62AB">
        <w:rPr>
          <w:rFonts w:ascii="Arial" w:hAnsi="Arial" w:cs="Arial"/>
          <w:sz w:val="18"/>
          <w:szCs w:val="18"/>
        </w:rPr>
        <w:t>may</w:t>
      </w:r>
      <w:r>
        <w:rPr>
          <w:rFonts w:ascii="Arial" w:hAnsi="Arial" w:cs="Arial"/>
          <w:sz w:val="18"/>
          <w:szCs w:val="18"/>
        </w:rPr>
        <w:t xml:space="preserve"> need to first delete the box that surrounds the answer and then insert your table or other special document.</w:t>
      </w:r>
    </w:p>
    <w:p w14:paraId="78947E91" w14:textId="77777777" w:rsidR="00CD4F17" w:rsidRDefault="00CD4F17">
      <w:pPr>
        <w:rPr>
          <w:rFonts w:ascii="Arial" w:hAnsi="Arial" w:cs="Arial"/>
          <w:sz w:val="18"/>
          <w:szCs w:val="18"/>
        </w:rPr>
      </w:pPr>
      <w:bookmarkStart w:id="0" w:name="top"/>
      <w:bookmarkEnd w:id="0"/>
    </w:p>
    <w:p w14:paraId="6EC2C0F2" w14:textId="77777777" w:rsidR="00CD4F17" w:rsidRDefault="00CD4F1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2"/>
      </w:tblGrid>
      <w:tr w:rsidR="00B17470" w14:paraId="1E8D2DB6" w14:textId="77777777" w:rsidTr="00B17470">
        <w:tc>
          <w:tcPr>
            <w:tcW w:w="10728" w:type="dxa"/>
            <w:shd w:val="clear" w:color="auto" w:fill="C8E6FF"/>
          </w:tcPr>
          <w:p w14:paraId="40710743" w14:textId="77777777" w:rsidR="00B17470" w:rsidRPr="00B17470" w:rsidRDefault="00B17470" w:rsidP="00B1747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1.  </w:t>
            </w:r>
            <w:bookmarkStart w:id="1" w:name="II4AaPurpose"/>
            <w:r>
              <w:rPr>
                <w:rFonts w:ascii="Arial" w:hAnsi="Arial" w:cs="Arial"/>
                <w:b/>
                <w:sz w:val="18"/>
                <w:szCs w:val="18"/>
              </w:rPr>
              <w:t>Purpose and objectives</w:t>
            </w:r>
            <w:bookmarkEnd w:id="1"/>
            <w:r>
              <w:rPr>
                <w:rFonts w:ascii="Arial" w:hAnsi="Arial" w:cs="Arial"/>
                <w:b/>
                <w:sz w:val="18"/>
                <w:szCs w:val="18"/>
              </w:rPr>
              <w:t xml:space="preserve">.        </w:t>
            </w:r>
            <w:r w:rsidRPr="00B1747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  </w:t>
            </w:r>
            <w:r w:rsidRPr="00B17470">
              <w:rPr>
                <w:rFonts w:ascii="Arial" w:hAnsi="Arial" w:cs="Arial"/>
                <w:i/>
                <w:sz w:val="18"/>
                <w:szCs w:val="18"/>
              </w:rPr>
              <w:t xml:space="preserve">List </w:t>
            </w:r>
            <w:r w:rsidR="00623DC7">
              <w:rPr>
                <w:rFonts w:ascii="Arial" w:hAnsi="Arial" w:cs="Arial"/>
                <w:i/>
                <w:sz w:val="18"/>
                <w:szCs w:val="18"/>
              </w:rPr>
              <w:t>the</w:t>
            </w:r>
            <w:r w:rsidRPr="00B17470">
              <w:rPr>
                <w:rFonts w:ascii="Arial" w:hAnsi="Arial" w:cs="Arial"/>
                <w:i/>
                <w:sz w:val="18"/>
                <w:szCs w:val="18"/>
              </w:rPr>
              <w:t xml:space="preserve"> purpose and objectives:</w:t>
            </w:r>
          </w:p>
          <w:p w14:paraId="4B307F37" w14:textId="77777777" w:rsidR="00B17470" w:rsidRDefault="00B174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2" w:name="Purpose"/>
      <w:tr w:rsidR="00CD4F17" w14:paraId="31B062E4" w14:textId="77777777">
        <w:tc>
          <w:tcPr>
            <w:tcW w:w="10728" w:type="dxa"/>
          </w:tcPr>
          <w:p w14:paraId="291F5298" w14:textId="77777777" w:rsidR="00CD4F17" w:rsidRDefault="00D33C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Purpose"/>
                  <w:enabled/>
                  <w:calcOnExit w:val="0"/>
                  <w:textInput>
                    <w:default w:val="Insert purpose, objectives and research questions/hypotheses here.  If you cut and paste from another document, make sure the excerpted material answers the question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Insert purpose, objectives and research questions/hypotheses here.  If you cut and paste from another document, make sure the excerpted material answers the question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56CE9E37" w14:textId="77777777" w:rsidR="00CD4F17" w:rsidRDefault="00CD4F17">
      <w:pPr>
        <w:rPr>
          <w:rFonts w:ascii="Arial" w:hAnsi="Arial" w:cs="Arial"/>
          <w:sz w:val="18"/>
          <w:szCs w:val="18"/>
        </w:rPr>
      </w:pPr>
    </w:p>
    <w:p w14:paraId="4F989891" w14:textId="77777777" w:rsidR="00CD4F17" w:rsidRDefault="00CD4F1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8E6FF"/>
        <w:tblLook w:val="01E0" w:firstRow="1" w:lastRow="1" w:firstColumn="1" w:lastColumn="1" w:noHBand="0" w:noVBand="0"/>
      </w:tblPr>
      <w:tblGrid>
        <w:gridCol w:w="265"/>
        <w:gridCol w:w="10237"/>
      </w:tblGrid>
      <w:tr w:rsidR="004A70CD" w:rsidRPr="00116F77" w14:paraId="4CA98B52" w14:textId="77777777" w:rsidTr="00D35DC9">
        <w:tc>
          <w:tcPr>
            <w:tcW w:w="10502" w:type="dxa"/>
            <w:gridSpan w:val="2"/>
            <w:shd w:val="clear" w:color="auto" w:fill="C8E6FF"/>
          </w:tcPr>
          <w:p w14:paraId="2C21E4CB" w14:textId="77777777" w:rsidR="004A70CD" w:rsidRPr="00116F77" w:rsidRDefault="004A70CD" w:rsidP="00116F77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116F77">
              <w:rPr>
                <w:rFonts w:ascii="Arial" w:hAnsi="Arial" w:cs="Arial"/>
                <w:b/>
                <w:sz w:val="18"/>
                <w:szCs w:val="18"/>
              </w:rPr>
              <w:t xml:space="preserve">2.  </w:t>
            </w:r>
            <w:bookmarkStart w:id="3" w:name="II4AbScientificScholarlyRationale"/>
            <w:r w:rsidRPr="00116F77">
              <w:rPr>
                <w:rFonts w:ascii="Arial" w:hAnsi="Arial" w:cs="Arial"/>
                <w:b/>
                <w:sz w:val="18"/>
                <w:szCs w:val="18"/>
              </w:rPr>
              <w:t>Background</w:t>
            </w:r>
            <w:bookmarkEnd w:id="3"/>
            <w:r w:rsidRPr="00116F77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2B530BBA" w14:textId="77777777" w:rsidR="00766024" w:rsidRPr="00CD0D5E" w:rsidRDefault="004A70CD" w:rsidP="00CD0D5E">
            <w:pPr>
              <w:pStyle w:val="ListParagraph"/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D0D5E">
              <w:rPr>
                <w:rFonts w:ascii="Arial" w:hAnsi="Arial" w:cs="Arial"/>
                <w:sz w:val="18"/>
                <w:szCs w:val="18"/>
              </w:rPr>
              <w:t>Describe past experimental and/or clinical findings leading to the formulation of your study.</w:t>
            </w:r>
            <w:r w:rsidR="00766024" w:rsidRPr="00CD0D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0D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BF59917" w14:textId="77777777" w:rsidR="00766024" w:rsidRPr="00CD0D5E" w:rsidRDefault="004A70CD" w:rsidP="00CD0D5E">
            <w:pPr>
              <w:pStyle w:val="ListParagraph"/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D0D5E">
              <w:rPr>
                <w:rFonts w:ascii="Arial" w:hAnsi="Arial" w:cs="Arial"/>
                <w:sz w:val="18"/>
                <w:szCs w:val="18"/>
              </w:rPr>
              <w:t xml:space="preserve">For research involving investigational drugs, describe the previously conducted animal and human studies.  </w:t>
            </w:r>
          </w:p>
          <w:p w14:paraId="07FEDBE1" w14:textId="77777777" w:rsidR="00766024" w:rsidRPr="00CD0D5E" w:rsidRDefault="004A70CD" w:rsidP="00CD0D5E">
            <w:pPr>
              <w:pStyle w:val="ListParagraph"/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D0D5E">
              <w:rPr>
                <w:rFonts w:ascii="Arial" w:hAnsi="Arial" w:cs="Arial"/>
                <w:sz w:val="18"/>
                <w:szCs w:val="18"/>
              </w:rPr>
              <w:t xml:space="preserve">For research that involves FDA approved drugs or devices, describe the FDA approved uses of this drug/device in relation to your protocol.  </w:t>
            </w:r>
          </w:p>
          <w:p w14:paraId="5745F604" w14:textId="77777777" w:rsidR="00766024" w:rsidRPr="00CD0D5E" w:rsidRDefault="004A70CD" w:rsidP="00CD0D5E">
            <w:pPr>
              <w:pStyle w:val="ListParagraph"/>
              <w:numPr>
                <w:ilvl w:val="0"/>
                <w:numId w:val="8"/>
              </w:num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D0D5E">
              <w:rPr>
                <w:rFonts w:ascii="Arial" w:hAnsi="Arial" w:cs="Arial"/>
                <w:sz w:val="18"/>
                <w:szCs w:val="18"/>
              </w:rPr>
              <w:t xml:space="preserve">Attach a copy of the approved labeling as a product package insert or from the Physician’s Desk Reference.  </w:t>
            </w:r>
          </w:p>
          <w:p w14:paraId="3E960205" w14:textId="77777777" w:rsidR="00CD0D5E" w:rsidRPr="00116F77" w:rsidRDefault="00CD0D5E" w:rsidP="00CD0D5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16F77">
              <w:rPr>
                <w:rFonts w:ascii="Arial" w:hAnsi="Arial" w:cs="Arial"/>
                <w:sz w:val="18"/>
                <w:szCs w:val="18"/>
                <w:u w:val="single"/>
              </w:rPr>
              <w:t>You may reference sponsor’s full protocol or grant application (section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number and/or title</w:t>
            </w:r>
            <w:r w:rsidRPr="00116F77">
              <w:rPr>
                <w:rFonts w:ascii="Arial" w:hAnsi="Arial" w:cs="Arial"/>
                <w:sz w:val="18"/>
                <w:szCs w:val="18"/>
                <w:u w:val="single"/>
              </w:rPr>
              <w:t>) or if none, ensure background includes references.</w:t>
            </w:r>
          </w:p>
          <w:p w14:paraId="1BD85CA6" w14:textId="77777777" w:rsidR="00CD0D5E" w:rsidRDefault="00CD0D5E" w:rsidP="00CD0D5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5667162F" w14:textId="77777777" w:rsidR="00CD0D5E" w:rsidRPr="00B00885" w:rsidRDefault="00CD0D5E" w:rsidP="00CD0D5E">
            <w:pPr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00885">
              <w:rPr>
                <w:rFonts w:ascii="Arial" w:hAnsi="Arial" w:cs="Arial"/>
                <w:sz w:val="18"/>
                <w:szCs w:val="18"/>
                <w:u w:val="single"/>
              </w:rPr>
              <w:t>Please respond to all components of this item, or clearly indicate which components are not applicable.</w:t>
            </w:r>
          </w:p>
          <w:p w14:paraId="2822732F" w14:textId="77777777" w:rsidR="004A70CD" w:rsidRPr="00116F77" w:rsidRDefault="004A70CD" w:rsidP="00116F7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70CD" w14:paraId="3EE85B2A" w14:textId="77777777" w:rsidTr="00D3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65" w:type="dxa"/>
        </w:trPr>
        <w:tc>
          <w:tcPr>
            <w:tcW w:w="10237" w:type="dxa"/>
            <w:shd w:val="clear" w:color="auto" w:fill="C8E6FF"/>
            <w:vAlign w:val="center"/>
          </w:tcPr>
          <w:p w14:paraId="1F5299F0" w14:textId="77777777" w:rsidR="004A70CD" w:rsidRPr="00766024" w:rsidRDefault="004A70CD" w:rsidP="00D33C9B">
            <w:pPr>
              <w:numPr>
                <w:ilvl w:val="0"/>
                <w:numId w:val="4"/>
              </w:numPr>
              <w:spacing w:before="6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766024">
              <w:rPr>
                <w:rFonts w:ascii="Arial" w:hAnsi="Arial" w:cs="Arial"/>
                <w:b/>
                <w:sz w:val="18"/>
                <w:szCs w:val="18"/>
              </w:rPr>
              <w:t>Background</w:t>
            </w:r>
          </w:p>
        </w:tc>
      </w:tr>
      <w:tr w:rsidR="00CD4F17" w14:paraId="19F6D93A" w14:textId="77777777" w:rsidTr="00D3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265" w:type="dxa"/>
          <w:trHeight w:val="432"/>
        </w:trPr>
        <w:tc>
          <w:tcPr>
            <w:tcW w:w="10237" w:type="dxa"/>
          </w:tcPr>
          <w:p w14:paraId="72FE1EF7" w14:textId="77777777" w:rsidR="00CD4F17" w:rsidRDefault="00D35DC9" w:rsidP="00E46B2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ackground"/>
                  <w:enabled/>
                  <w:calcOnExit w:val="0"/>
                  <w:textInput>
                    <w:default w:val="Describe here or you may reference sponsor protocol or grant application by section"/>
                  </w:textInput>
                </w:ffData>
              </w:fldChar>
            </w:r>
            <w:bookmarkStart w:id="4" w:name="Background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Describe here or you may reference sponsor protocol or grant application by section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2DF84456" w14:textId="77777777" w:rsidR="00766024" w:rsidRDefault="00766024" w:rsidP="00766024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7"/>
      </w:tblGrid>
      <w:tr w:rsidR="00EC3653" w14:paraId="6345A80D" w14:textId="77777777" w:rsidTr="00D35DC9">
        <w:tc>
          <w:tcPr>
            <w:tcW w:w="10237" w:type="dxa"/>
            <w:shd w:val="clear" w:color="auto" w:fill="C8E6FF"/>
            <w:vAlign w:val="center"/>
          </w:tcPr>
          <w:p w14:paraId="28626EE9" w14:textId="77777777" w:rsidR="00EC3653" w:rsidRPr="00EC3653" w:rsidRDefault="00EC3653" w:rsidP="008A4CA8">
            <w:pPr>
              <w:numPr>
                <w:ilvl w:val="0"/>
                <w:numId w:val="4"/>
              </w:numPr>
              <w:spacing w:before="60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EC3653">
              <w:rPr>
                <w:rFonts w:ascii="Arial" w:hAnsi="Arial" w:cs="Arial"/>
                <w:b/>
                <w:sz w:val="18"/>
                <w:szCs w:val="18"/>
              </w:rPr>
              <w:t>Current practice</w:t>
            </w:r>
          </w:p>
        </w:tc>
      </w:tr>
      <w:tr w:rsidR="00830815" w14:paraId="591BC321" w14:textId="77777777" w:rsidTr="00D35DC9">
        <w:trPr>
          <w:trHeight w:val="432"/>
        </w:trPr>
        <w:tc>
          <w:tcPr>
            <w:tcW w:w="10237" w:type="dxa"/>
          </w:tcPr>
          <w:p w14:paraId="024CD889" w14:textId="180067CD" w:rsidR="00830815" w:rsidRDefault="00CD0D5E" w:rsidP="00E46B2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nly for research involving a treatment intervention, describe the current local practice - what are the alternative treatments or procedures?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Only for research involving a treatment intervention, describe the current local practice - what are the alternative treatments or procedures?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6654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919AE26" w14:textId="77777777" w:rsidR="00830815" w:rsidRDefault="00830815" w:rsidP="00830815">
      <w:pPr>
        <w:rPr>
          <w:rFonts w:ascii="Arial" w:hAnsi="Arial" w:cs="Arial"/>
          <w:sz w:val="18"/>
          <w:szCs w:val="18"/>
        </w:rPr>
      </w:pPr>
    </w:p>
    <w:p w14:paraId="093A942A" w14:textId="77777777" w:rsidR="00CD4F17" w:rsidRDefault="00CD4F17" w:rsidP="00796232">
      <w:pPr>
        <w:keepNext/>
        <w:keepLines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8E6FF"/>
        <w:tblLook w:val="01E0" w:firstRow="1" w:lastRow="1" w:firstColumn="1" w:lastColumn="1" w:noHBand="0" w:noVBand="0"/>
      </w:tblPr>
      <w:tblGrid>
        <w:gridCol w:w="10502"/>
      </w:tblGrid>
      <w:tr w:rsidR="00EC3653" w:rsidRPr="00116F77" w14:paraId="14F7206D" w14:textId="77777777" w:rsidTr="00116F77">
        <w:tc>
          <w:tcPr>
            <w:tcW w:w="10728" w:type="dxa"/>
            <w:tcBorders>
              <w:bottom w:val="single" w:sz="4" w:space="0" w:color="000000"/>
            </w:tcBorders>
            <w:shd w:val="clear" w:color="auto" w:fill="C8E6FF"/>
          </w:tcPr>
          <w:p w14:paraId="2752D71E" w14:textId="77777777" w:rsidR="00EC3653" w:rsidRPr="00116F77" w:rsidRDefault="00EC3653" w:rsidP="00116F77">
            <w:pPr>
              <w:keepNext/>
              <w:keepLines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116F77">
              <w:rPr>
                <w:rFonts w:ascii="Arial" w:hAnsi="Arial" w:cs="Arial"/>
                <w:b/>
                <w:sz w:val="18"/>
                <w:szCs w:val="18"/>
              </w:rPr>
              <w:t xml:space="preserve">3.  Study Design. </w:t>
            </w:r>
          </w:p>
          <w:p w14:paraId="301354CB" w14:textId="77777777" w:rsidR="00EC3653" w:rsidRPr="00116F77" w:rsidRDefault="00EC3653" w:rsidP="00116F7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116F77">
              <w:rPr>
                <w:rFonts w:ascii="Arial" w:hAnsi="Arial" w:cs="Arial"/>
                <w:sz w:val="18"/>
                <w:szCs w:val="18"/>
              </w:rPr>
              <w:t>Describe the study design (e.g., single/double blind, parallel, crossover, etc.)  Consider inserting a scheme to visually present the study design.</w:t>
            </w:r>
          </w:p>
          <w:p w14:paraId="70A8C0BE" w14:textId="77777777" w:rsidR="00EC3653" w:rsidRPr="00116F77" w:rsidRDefault="00EC3653" w:rsidP="00116F77">
            <w:pPr>
              <w:keepNext/>
              <w:keepLines/>
              <w:spacing w:beforeLines="60" w:before="144"/>
              <w:rPr>
                <w:rFonts w:ascii="Arial" w:hAnsi="Arial" w:cs="Arial"/>
                <w:sz w:val="18"/>
                <w:szCs w:val="18"/>
              </w:rPr>
            </w:pPr>
          </w:p>
        </w:tc>
      </w:tr>
      <w:bookmarkStart w:id="5" w:name="Design"/>
      <w:tr w:rsidR="00E46B2E" w:rsidRPr="00116F77" w14:paraId="106B639B" w14:textId="77777777" w:rsidTr="00116F77">
        <w:tc>
          <w:tcPr>
            <w:tcW w:w="10728" w:type="dxa"/>
            <w:shd w:val="clear" w:color="auto" w:fill="auto"/>
          </w:tcPr>
          <w:p w14:paraId="67A3C28C" w14:textId="77777777" w:rsidR="00E46B2E" w:rsidRPr="00116F77" w:rsidRDefault="00FB69A0" w:rsidP="00116F77">
            <w:pPr>
              <w:spacing w:beforeLines="60" w:before="144"/>
              <w:rPr>
                <w:rFonts w:ascii="Arial" w:hAnsi="Arial" w:cs="Arial"/>
                <w:b/>
                <w:sz w:val="18"/>
                <w:szCs w:val="18"/>
              </w:rPr>
            </w:pPr>
            <w:r w:rsidRPr="00116F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esign"/>
                  <w:enabled/>
                  <w:calcOnExit w:val="0"/>
                  <w:textInput>
                    <w:default w:val="Describe here.  If you cut and paste from sponsor's protocol or grant application make sure the excerpted material answers the question"/>
                  </w:textInput>
                </w:ffData>
              </w:fldChar>
            </w:r>
            <w:r w:rsidRPr="00116F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16F77">
              <w:rPr>
                <w:rFonts w:ascii="Arial" w:hAnsi="Arial" w:cs="Arial"/>
                <w:sz w:val="18"/>
                <w:szCs w:val="18"/>
              </w:rPr>
            </w:r>
            <w:r w:rsidRPr="00116F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6F77">
              <w:rPr>
                <w:rFonts w:ascii="Arial" w:hAnsi="Arial" w:cs="Arial"/>
                <w:noProof/>
                <w:sz w:val="18"/>
                <w:szCs w:val="18"/>
              </w:rPr>
              <w:t>Describe here.  If you cut and paste from sponsor's protocol or grant application make sure the excerpted material answers the question</w:t>
            </w:r>
            <w:r w:rsidRPr="00116F7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</w:tbl>
    <w:p w14:paraId="02D8F69F" w14:textId="77777777" w:rsidR="00CD4F17" w:rsidRDefault="00CD4F17">
      <w:pPr>
        <w:rPr>
          <w:rFonts w:ascii="Arial" w:hAnsi="Arial" w:cs="Arial"/>
          <w:sz w:val="18"/>
          <w:szCs w:val="18"/>
        </w:rPr>
      </w:pPr>
    </w:p>
    <w:p w14:paraId="5879E5E9" w14:textId="77777777" w:rsidR="00CD4F17" w:rsidRDefault="00CD4F17" w:rsidP="00796232">
      <w:pPr>
        <w:keepNext/>
        <w:keepLines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2"/>
      </w:tblGrid>
      <w:tr w:rsidR="002C14D4" w14:paraId="65C462C9" w14:textId="77777777" w:rsidTr="002C14D4">
        <w:trPr>
          <w:trHeight w:val="432"/>
        </w:trPr>
        <w:tc>
          <w:tcPr>
            <w:tcW w:w="10728" w:type="dxa"/>
            <w:tcBorders>
              <w:bottom w:val="single" w:sz="4" w:space="0" w:color="auto"/>
            </w:tcBorders>
            <w:shd w:val="clear" w:color="auto" w:fill="C8E6FF"/>
            <w:vAlign w:val="center"/>
          </w:tcPr>
          <w:p w14:paraId="577605AB" w14:textId="77777777" w:rsidR="002C14D4" w:rsidRDefault="00FB4FA4" w:rsidP="00796232">
            <w:pPr>
              <w:keepNext/>
              <w:keepLines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2C14D4">
              <w:rPr>
                <w:rFonts w:ascii="Arial" w:hAnsi="Arial" w:cs="Arial"/>
                <w:b/>
                <w:sz w:val="18"/>
                <w:szCs w:val="18"/>
              </w:rPr>
              <w:t xml:space="preserve">.  Research Plan / </w:t>
            </w:r>
            <w:r w:rsidR="00A00346">
              <w:rPr>
                <w:rFonts w:ascii="Arial" w:hAnsi="Arial" w:cs="Arial"/>
                <w:b/>
                <w:sz w:val="18"/>
                <w:szCs w:val="18"/>
              </w:rPr>
              <w:t xml:space="preserve">Description of the Research </w:t>
            </w:r>
            <w:r w:rsidR="002C14D4">
              <w:rPr>
                <w:rFonts w:ascii="Arial" w:hAnsi="Arial" w:cs="Arial"/>
                <w:b/>
                <w:sz w:val="18"/>
                <w:szCs w:val="18"/>
              </w:rPr>
              <w:t xml:space="preserve">Methods:  </w:t>
            </w:r>
          </w:p>
        </w:tc>
      </w:tr>
      <w:tr w:rsidR="0029788C" w14:paraId="135D1EFF" w14:textId="77777777" w:rsidTr="002C14D4">
        <w:tc>
          <w:tcPr>
            <w:tcW w:w="10728" w:type="dxa"/>
            <w:shd w:val="clear" w:color="auto" w:fill="C8E6FF"/>
          </w:tcPr>
          <w:p w14:paraId="3A0EA7EA" w14:textId="77777777" w:rsidR="00A00346" w:rsidRDefault="00FB4FA4" w:rsidP="002C14D4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3E284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C55C0A">
              <w:rPr>
                <w:rFonts w:ascii="Arial" w:hAnsi="Arial" w:cs="Arial"/>
                <w:b/>
                <w:sz w:val="18"/>
                <w:szCs w:val="18"/>
              </w:rPr>
              <w:t xml:space="preserve">a. </w:t>
            </w:r>
            <w:r w:rsidR="00AC192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55C0A" w:rsidRPr="00413BBB">
              <w:rPr>
                <w:rFonts w:ascii="Arial" w:hAnsi="Arial" w:cs="Arial"/>
                <w:sz w:val="18"/>
                <w:szCs w:val="18"/>
              </w:rPr>
              <w:t xml:space="preserve">Provide a </w:t>
            </w:r>
            <w:r w:rsidR="00C55C0A" w:rsidRPr="00155FA4">
              <w:rPr>
                <w:rFonts w:ascii="Arial" w:hAnsi="Arial" w:cs="Arial"/>
                <w:b/>
                <w:sz w:val="18"/>
                <w:szCs w:val="18"/>
              </w:rPr>
              <w:t>comprehensive narrative</w:t>
            </w:r>
            <w:r w:rsidR="00C55C0A" w:rsidRPr="00413BBB">
              <w:rPr>
                <w:rFonts w:ascii="Arial" w:hAnsi="Arial" w:cs="Arial"/>
                <w:sz w:val="18"/>
                <w:szCs w:val="18"/>
              </w:rPr>
              <w:t xml:space="preserve"> describing the </w:t>
            </w:r>
            <w:r w:rsidR="00C55C0A" w:rsidRPr="00155FA4">
              <w:rPr>
                <w:rFonts w:ascii="Arial" w:hAnsi="Arial" w:cs="Arial"/>
                <w:b/>
                <w:sz w:val="18"/>
                <w:szCs w:val="18"/>
              </w:rPr>
              <w:t>research methods</w:t>
            </w:r>
            <w:r w:rsidR="00C55C0A" w:rsidRPr="00413BBB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4688D21F" w14:textId="77777777" w:rsidR="00CD0D5E" w:rsidRDefault="00CD0D5E" w:rsidP="00CD0D5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1) </w:t>
            </w:r>
            <w:r w:rsidRPr="00413BBB">
              <w:rPr>
                <w:rFonts w:ascii="Arial" w:hAnsi="Arial" w:cs="Arial"/>
                <w:sz w:val="18"/>
                <w:szCs w:val="18"/>
              </w:rPr>
              <w:t xml:space="preserve">Provide 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order in which tests/procedures will be performed</w:t>
            </w:r>
            <w:r w:rsidRPr="00413BBB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09F1C2CF" w14:textId="77777777" w:rsidR="00CD0D5E" w:rsidRDefault="00CD0D5E" w:rsidP="00CD0D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2) Provide </w:t>
            </w:r>
            <w:r w:rsidRPr="00413BBB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155FA4">
              <w:rPr>
                <w:rFonts w:ascii="Arial" w:hAnsi="Arial" w:cs="Arial"/>
                <w:b/>
                <w:sz w:val="18"/>
                <w:szCs w:val="18"/>
              </w:rPr>
              <w:t>setting</w:t>
            </w:r>
            <w:r w:rsidRPr="00413BBB">
              <w:rPr>
                <w:rFonts w:ascii="Arial" w:hAnsi="Arial" w:cs="Arial"/>
                <w:sz w:val="18"/>
                <w:szCs w:val="18"/>
              </w:rPr>
              <w:t xml:space="preserve"> for these events and a description of the </w:t>
            </w:r>
            <w:r w:rsidRPr="00155FA4">
              <w:rPr>
                <w:rFonts w:ascii="Arial" w:hAnsi="Arial" w:cs="Arial"/>
                <w:b/>
                <w:sz w:val="18"/>
                <w:szCs w:val="18"/>
              </w:rPr>
              <w:t>methods used to protect privacy</w:t>
            </w:r>
            <w:r w:rsidRPr="00413BBB">
              <w:rPr>
                <w:rFonts w:ascii="Arial" w:hAnsi="Arial" w:cs="Arial"/>
                <w:sz w:val="18"/>
                <w:szCs w:val="18"/>
              </w:rPr>
              <w:t xml:space="preserve"> during the study.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CB46FC" w14:textId="77777777" w:rsidR="00CD0D5E" w:rsidRDefault="00CD0D5E" w:rsidP="00CD0D5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3) Provide the </w:t>
            </w:r>
            <w:r w:rsidRPr="00155FA4">
              <w:rPr>
                <w:rFonts w:ascii="Arial" w:hAnsi="Arial" w:cs="Arial"/>
                <w:b/>
                <w:sz w:val="18"/>
                <w:szCs w:val="18"/>
              </w:rPr>
              <w:t>plan for data analysis</w:t>
            </w:r>
            <w:r w:rsidRPr="00413BB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(i</w:t>
            </w:r>
            <w:r w:rsidRPr="00413BBB">
              <w:rPr>
                <w:rFonts w:ascii="Arial" w:hAnsi="Arial" w:cs="Arial"/>
                <w:sz w:val="18"/>
                <w:szCs w:val="18"/>
              </w:rPr>
              <w:t xml:space="preserve">nclude as applicable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155FA4">
              <w:rPr>
                <w:rFonts w:ascii="Arial" w:hAnsi="Arial" w:cs="Arial"/>
                <w:b/>
                <w:sz w:val="18"/>
                <w:szCs w:val="18"/>
              </w:rPr>
              <w:t>sample size calculation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36EE57A" w14:textId="77777777" w:rsidR="00CD0D5E" w:rsidRDefault="00CD0D5E" w:rsidP="00CD0D5E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0662813" w14:textId="77777777" w:rsidR="00CD0D5E" w:rsidRPr="002D19EC" w:rsidRDefault="00CD0D5E" w:rsidP="00CD0D5E">
            <w:pPr>
              <w:spacing w:before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D19EC">
              <w:rPr>
                <w:rFonts w:ascii="Arial" w:hAnsi="Arial" w:cs="Arial"/>
                <w:sz w:val="18"/>
                <w:szCs w:val="18"/>
                <w:u w:val="single"/>
              </w:rPr>
              <w:t>Please respond to all components of this item, or clearly indicate which components are not applicable.</w:t>
            </w:r>
          </w:p>
          <w:p w14:paraId="554A02E0" w14:textId="7E315B4F" w:rsidR="0029788C" w:rsidRDefault="0029788C" w:rsidP="00AC192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F17" w14:paraId="76D2989B" w14:textId="77777777" w:rsidTr="00C55C0A">
        <w:trPr>
          <w:trHeight w:val="1440"/>
        </w:trPr>
        <w:tc>
          <w:tcPr>
            <w:tcW w:w="10728" w:type="dxa"/>
          </w:tcPr>
          <w:p w14:paraId="767AEB62" w14:textId="77777777" w:rsidR="00ED54C4" w:rsidRDefault="00ED54C4" w:rsidP="0082447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64A50B21" w14:textId="77777777" w:rsidR="00ED54C4" w:rsidRDefault="00344427" w:rsidP="0082447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be the order in which test/procedures will be performed and a description of the setting here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[Describe the order in which test/procedures will be performed and a description of the setting here]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AA8ECFF" w14:textId="77777777" w:rsidR="00ED54C4" w:rsidRDefault="00ED54C4" w:rsidP="0082447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2D98BDB7" w14:textId="77777777" w:rsidR="00ED54C4" w:rsidRDefault="00ED54C4" w:rsidP="0082447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be the plan for data analysis here - address anayalysis for each specific aim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[Describe the plan for data analysis here - address anayalysis for each specific aim]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B2EF78" w14:textId="77777777" w:rsidR="00ED54C4" w:rsidRDefault="00ED54C4" w:rsidP="0082447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0699AE35" w14:textId="77777777" w:rsidR="00ED54C4" w:rsidRDefault="009348F5" w:rsidP="0082447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scribe the rationale for determining sample size here]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[Describe the rationale for determining sample size here]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0BCD20A" w14:textId="77777777" w:rsidR="00ED54C4" w:rsidRDefault="00ED54C4" w:rsidP="0082447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355D63" w14:textId="77777777" w:rsidR="00CD4F17" w:rsidRDefault="00CD4F17">
      <w:pPr>
        <w:rPr>
          <w:rFonts w:ascii="Arial" w:hAnsi="Arial" w:cs="Arial"/>
          <w:sz w:val="18"/>
          <w:szCs w:val="18"/>
        </w:rPr>
      </w:pPr>
    </w:p>
    <w:p w14:paraId="024C41D0" w14:textId="77777777" w:rsidR="00747192" w:rsidRPr="005A30DF" w:rsidRDefault="00747192" w:rsidP="00796232">
      <w:pPr>
        <w:keepNext/>
        <w:keepLines/>
        <w:rPr>
          <w:rFonts w:ascii="Arial" w:hAnsi="Arial" w:cs="Arial"/>
          <w:sz w:val="18"/>
          <w:szCs w:val="1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6401"/>
        <w:gridCol w:w="1696"/>
        <w:gridCol w:w="10"/>
        <w:gridCol w:w="1687"/>
      </w:tblGrid>
      <w:tr w:rsidR="005A30DF" w:rsidRPr="0082447D" w14:paraId="12DDE0E0" w14:textId="77777777" w:rsidTr="009B408E">
        <w:trPr>
          <w:trHeight w:val="432"/>
        </w:trPr>
        <w:tc>
          <w:tcPr>
            <w:tcW w:w="5000" w:type="pct"/>
            <w:gridSpan w:val="5"/>
            <w:shd w:val="clear" w:color="auto" w:fill="C8E6FF"/>
          </w:tcPr>
          <w:p w14:paraId="4285676F" w14:textId="77777777" w:rsidR="005A30DF" w:rsidRPr="009B408E" w:rsidRDefault="00FB4FA4" w:rsidP="00796232">
            <w:pPr>
              <w:keepNext/>
              <w:keepLines/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5A30DF">
              <w:rPr>
                <w:rFonts w:ascii="Arial" w:hAnsi="Arial" w:cs="Arial"/>
                <w:b/>
                <w:sz w:val="18"/>
                <w:szCs w:val="18"/>
              </w:rPr>
              <w:t xml:space="preserve">.b. </w:t>
            </w:r>
            <w:r w:rsidR="00245A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A30DF">
              <w:rPr>
                <w:rFonts w:ascii="Arial" w:hAnsi="Arial" w:cs="Arial"/>
                <w:b/>
                <w:sz w:val="18"/>
                <w:szCs w:val="18"/>
              </w:rPr>
              <w:t xml:space="preserve">List </w:t>
            </w:r>
            <w:r w:rsidR="00245A57">
              <w:rPr>
                <w:rFonts w:ascii="Arial" w:hAnsi="Arial" w:cs="Arial"/>
                <w:b/>
                <w:sz w:val="18"/>
                <w:szCs w:val="18"/>
              </w:rPr>
              <w:t xml:space="preserve">of the </w:t>
            </w:r>
            <w:r w:rsidR="005A30DF" w:rsidRPr="005A30DF">
              <w:rPr>
                <w:rFonts w:ascii="Arial" w:hAnsi="Arial" w:cs="Arial"/>
                <w:b/>
                <w:sz w:val="18"/>
                <w:szCs w:val="18"/>
              </w:rPr>
              <w:t>study intervention</w:t>
            </w:r>
            <w:r w:rsidR="00D97962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5A30DF" w:rsidRPr="005A30DF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D97962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5A30DF" w:rsidRPr="005A30DF">
              <w:rPr>
                <w:rFonts w:ascii="Arial" w:hAnsi="Arial" w:cs="Arial"/>
                <w:b/>
                <w:sz w:val="18"/>
                <w:szCs w:val="18"/>
              </w:rPr>
              <w:t xml:space="preserve"> being tested or evaluated under </w:t>
            </w:r>
            <w:r w:rsidR="005A30DF">
              <w:rPr>
                <w:rFonts w:ascii="Arial" w:hAnsi="Arial" w:cs="Arial"/>
                <w:b/>
                <w:sz w:val="18"/>
                <w:szCs w:val="18"/>
              </w:rPr>
              <w:t>this</w:t>
            </w:r>
            <w:r w:rsidR="005A30DF" w:rsidRPr="005A30DF">
              <w:rPr>
                <w:rFonts w:ascii="Arial" w:hAnsi="Arial" w:cs="Arial"/>
                <w:b/>
                <w:sz w:val="18"/>
                <w:szCs w:val="18"/>
              </w:rPr>
              <w:t xml:space="preserve"> protocol</w:t>
            </w:r>
          </w:p>
        </w:tc>
      </w:tr>
      <w:tr w:rsidR="0089354B" w:rsidRPr="0089354B" w14:paraId="3A203AD3" w14:textId="77777777" w:rsidTr="0089354B">
        <w:tc>
          <w:tcPr>
            <w:tcW w:w="223" w:type="pct"/>
            <w:tcBorders>
              <w:bottom w:val="single" w:sz="4" w:space="0" w:color="auto"/>
              <w:right w:val="double" w:sz="4" w:space="0" w:color="auto"/>
            </w:tcBorders>
          </w:tcPr>
          <w:p w14:paraId="6508A9CB" w14:textId="447551A7" w:rsidR="0089354B" w:rsidRPr="0089354B" w:rsidRDefault="0089354B" w:rsidP="0089354B">
            <w:pPr>
              <w:keepNext/>
              <w:keepLines/>
              <w:spacing w:before="20" w:after="20"/>
            </w:pPr>
            <w:r w:rsidRPr="006D08D0">
              <w:rPr>
                <w:rFonts w:ascii="Arial" w:hAnsi="Arial" w:cs="Arial"/>
                <w:sz w:val="18"/>
                <w:szCs w:val="18"/>
              </w:rPr>
              <w:object w:dxaOrig="1440" w:dyaOrig="1440" w14:anchorId="4007E6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2pt;height:12pt" o:ole="">
                  <v:imagedata r:id="rId7" o:title=""/>
                </v:shape>
                <w:control r:id="rId8" w:name="a5a21" w:shapeid="_x0000_i1031"/>
              </w:object>
            </w:r>
          </w:p>
        </w:tc>
        <w:tc>
          <w:tcPr>
            <w:tcW w:w="4777" w:type="pct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866C856" w14:textId="77777777" w:rsidR="0089354B" w:rsidRPr="0089354B" w:rsidRDefault="0089354B" w:rsidP="00FB4FA4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N/A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 xml:space="preserve"> this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study does not test or evaluate an intervention</w:t>
            </w:r>
            <w:r w:rsidR="003E0179">
              <w:rPr>
                <w:rFonts w:ascii="Arial" w:hAnsi="Arial" w:cs="Arial"/>
                <w:sz w:val="18"/>
                <w:szCs w:val="18"/>
              </w:rPr>
              <w:t xml:space="preserve">.    </w:t>
            </w:r>
            <w:r w:rsidR="003E0179" w:rsidRPr="00245A57">
              <w:rPr>
                <w:rFonts w:ascii="Arial" w:hAnsi="Arial" w:cs="Arial"/>
                <w:color w:val="008000"/>
                <w:sz w:val="18"/>
                <w:szCs w:val="18"/>
                <w:u w:val="single"/>
              </w:rPr>
              <w:t xml:space="preserve">Skip to item </w:t>
            </w:r>
            <w:proofErr w:type="gramStart"/>
            <w:r w:rsidR="00FB4FA4">
              <w:rPr>
                <w:rFonts w:ascii="Arial" w:hAnsi="Arial" w:cs="Arial"/>
                <w:color w:val="008000"/>
                <w:sz w:val="18"/>
                <w:szCs w:val="18"/>
                <w:u w:val="single"/>
              </w:rPr>
              <w:t>4</w:t>
            </w:r>
            <w:r w:rsidR="003E0179" w:rsidRPr="00245A57">
              <w:rPr>
                <w:rFonts w:ascii="Arial" w:hAnsi="Arial" w:cs="Arial"/>
                <w:color w:val="008000"/>
                <w:sz w:val="18"/>
                <w:szCs w:val="18"/>
                <w:u w:val="single"/>
              </w:rPr>
              <w:t>.d.</w:t>
            </w:r>
            <w:proofErr w:type="gramEnd"/>
          </w:p>
        </w:tc>
      </w:tr>
      <w:tr w:rsidR="00F27A2D" w:rsidRPr="0082447D" w14:paraId="03BE7B5E" w14:textId="77777777" w:rsidTr="00FB6027">
        <w:tc>
          <w:tcPr>
            <w:tcW w:w="223" w:type="pct"/>
            <w:tcBorders>
              <w:bottom w:val="thinThickSmallGap" w:sz="24" w:space="0" w:color="auto"/>
            </w:tcBorders>
            <w:shd w:val="clear" w:color="auto" w:fill="F3F3F3"/>
          </w:tcPr>
          <w:p w14:paraId="017D713F" w14:textId="77777777" w:rsidR="00F27A2D" w:rsidRPr="0082447D" w:rsidRDefault="00F27A2D" w:rsidP="00845E22">
            <w:pPr>
              <w:keepNext/>
              <w:keepLines/>
              <w:spacing w:before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2447D">
              <w:rPr>
                <w:rFonts w:ascii="Arial Narrow" w:hAnsi="Arial Narrow" w:cs="Arial"/>
                <w:b/>
                <w:sz w:val="18"/>
                <w:szCs w:val="18"/>
              </w:rPr>
              <w:t>#</w:t>
            </w:r>
          </w:p>
        </w:tc>
        <w:tc>
          <w:tcPr>
            <w:tcW w:w="3122" w:type="pct"/>
            <w:tcBorders>
              <w:bottom w:val="thinThickSmallGap" w:sz="24" w:space="0" w:color="auto"/>
            </w:tcBorders>
            <w:shd w:val="clear" w:color="auto" w:fill="F3F3F3"/>
          </w:tcPr>
          <w:p w14:paraId="446E2107" w14:textId="77777777" w:rsidR="00F27A2D" w:rsidRPr="009B408E" w:rsidRDefault="00F27A2D" w:rsidP="00845E22">
            <w:pPr>
              <w:keepNext/>
              <w:keepLines/>
              <w:spacing w:before="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9B408E">
              <w:rPr>
                <w:rFonts w:ascii="Arial Narrow" w:hAnsi="Arial Narrow" w:cs="Arial"/>
                <w:b/>
                <w:sz w:val="18"/>
                <w:szCs w:val="18"/>
              </w:rPr>
              <w:t>Study intervention(s) being tested or evaluated under the protocol</w:t>
            </w:r>
          </w:p>
          <w:p w14:paraId="4FF5EAA7" w14:textId="77777777" w:rsidR="00F27A2D" w:rsidRDefault="00F27A2D" w:rsidP="00845E22">
            <w:pPr>
              <w:keepNext/>
              <w:keepLines/>
              <w:spacing w:before="60"/>
              <w:rPr>
                <w:rFonts w:ascii="Arial Narrow" w:hAnsi="Arial Narrow" w:cs="Arial"/>
                <w:sz w:val="18"/>
                <w:szCs w:val="18"/>
              </w:rPr>
            </w:pPr>
          </w:p>
          <w:p w14:paraId="2837D732" w14:textId="77777777" w:rsidR="00F27A2D" w:rsidRDefault="00F27A2D" w:rsidP="00845E22">
            <w:pPr>
              <w:keepNext/>
              <w:keepLines/>
              <w:spacing w:before="60"/>
              <w:rPr>
                <w:rFonts w:ascii="Arial Narrow" w:hAnsi="Arial Narrow" w:cs="Arial"/>
                <w:sz w:val="18"/>
                <w:szCs w:val="18"/>
              </w:rPr>
            </w:pPr>
          </w:p>
          <w:p w14:paraId="01475A6E" w14:textId="77777777" w:rsidR="00F27A2D" w:rsidRPr="0089354B" w:rsidRDefault="00F27A2D" w:rsidP="00845E22">
            <w:pPr>
              <w:keepNext/>
              <w:keepLines/>
              <w:spacing w:before="60"/>
              <w:rPr>
                <w:rFonts w:ascii="Arial Narrow" w:hAnsi="Arial Narrow" w:cs="Arial"/>
                <w:sz w:val="18"/>
                <w:szCs w:val="18"/>
              </w:rPr>
            </w:pPr>
          </w:p>
          <w:p w14:paraId="2964E975" w14:textId="77777777" w:rsidR="00F27A2D" w:rsidRPr="00245A57" w:rsidRDefault="00F27A2D" w:rsidP="00845E22">
            <w:pPr>
              <w:keepNext/>
              <w:keepLines/>
              <w:spacing w:before="6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45A57">
              <w:rPr>
                <w:rFonts w:ascii="Arial Narrow" w:hAnsi="Arial Narrow" w:cs="Arial"/>
                <w:i/>
                <w:sz w:val="18"/>
                <w:szCs w:val="18"/>
              </w:rPr>
              <w:t>Add or delete rows as needed</w:t>
            </w:r>
          </w:p>
        </w:tc>
        <w:tc>
          <w:tcPr>
            <w:tcW w:w="832" w:type="pct"/>
            <w:gridSpan w:val="2"/>
            <w:tcBorders>
              <w:bottom w:val="thinThickSmallGap" w:sz="24" w:space="0" w:color="auto"/>
            </w:tcBorders>
            <w:shd w:val="clear" w:color="auto" w:fill="F3F3F3"/>
          </w:tcPr>
          <w:p w14:paraId="1F5CE986" w14:textId="77777777" w:rsidR="00F27A2D" w:rsidRDefault="00F27A2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A778B9D" w14:textId="77777777" w:rsidR="00F27A2D" w:rsidRPr="00F27A2D" w:rsidRDefault="002C5F01" w:rsidP="00F27A2D">
            <w:pPr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Affiliate</w:t>
            </w:r>
          </w:p>
          <w:p w14:paraId="6733E4A1" w14:textId="77777777" w:rsidR="00F27A2D" w:rsidRPr="00F27A2D" w:rsidRDefault="00F27A2D">
            <w:pPr>
              <w:rPr>
                <w:rFonts w:ascii="Arial Narrow" w:hAnsi="Arial Narrow" w:cs="Arial"/>
                <w:sz w:val="18"/>
                <w:szCs w:val="18"/>
              </w:rPr>
            </w:pPr>
          </w:p>
          <w:p w14:paraId="4CD6EDDF" w14:textId="77777777" w:rsidR="00F27A2D" w:rsidRPr="00F27A2D" w:rsidRDefault="00F27A2D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7A2D">
              <w:rPr>
                <w:rFonts w:ascii="Arial Narrow" w:hAnsi="Arial Narrow" w:cs="Arial"/>
                <w:sz w:val="18"/>
                <w:szCs w:val="18"/>
              </w:rPr>
              <w:t>Place a check</w:t>
            </w:r>
            <w:r w:rsidR="002C5F01">
              <w:rPr>
                <w:rFonts w:ascii="Arial Narrow" w:hAnsi="Arial Narrow" w:cs="Arial"/>
                <w:sz w:val="18"/>
                <w:szCs w:val="18"/>
              </w:rPr>
              <w:t xml:space="preserve"> next to institution</w:t>
            </w:r>
            <w:r w:rsidR="00FB4FA4">
              <w:rPr>
                <w:rFonts w:ascii="Arial Narrow" w:hAnsi="Arial Narrow" w:cs="Arial"/>
                <w:sz w:val="18"/>
                <w:szCs w:val="18"/>
              </w:rPr>
              <w:t>(s)</w:t>
            </w:r>
            <w:r w:rsidRPr="00F27A2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gramStart"/>
            <w:r w:rsidR="00FB4FA4">
              <w:rPr>
                <w:rFonts w:ascii="Arial Narrow" w:hAnsi="Arial Narrow" w:cs="Arial"/>
                <w:sz w:val="18"/>
                <w:szCs w:val="18"/>
              </w:rPr>
              <w:t>where</w:t>
            </w:r>
            <w:proofErr w:type="gramEnd"/>
            <w:r w:rsidR="00FB4FA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F27A2D">
              <w:rPr>
                <w:rFonts w:ascii="Arial Narrow" w:hAnsi="Arial Narrow" w:cs="Arial"/>
                <w:sz w:val="18"/>
                <w:szCs w:val="18"/>
              </w:rPr>
              <w:t xml:space="preserve">the </w:t>
            </w:r>
          </w:p>
          <w:p w14:paraId="6C7067BD" w14:textId="77777777" w:rsidR="00F27A2D" w:rsidRPr="00F27A2D" w:rsidRDefault="00F27A2D" w:rsidP="002C5F01">
            <w:pPr>
              <w:rPr>
                <w:rFonts w:ascii="Arial Narrow" w:hAnsi="Arial Narrow" w:cs="Arial"/>
                <w:sz w:val="18"/>
                <w:szCs w:val="18"/>
              </w:rPr>
            </w:pPr>
            <w:r w:rsidRPr="00F27A2D">
              <w:rPr>
                <w:rFonts w:ascii="Arial Narrow" w:hAnsi="Arial Narrow" w:cs="Arial"/>
                <w:sz w:val="18"/>
                <w:szCs w:val="18"/>
              </w:rPr>
              <w:t>intervention will be performed</w:t>
            </w:r>
          </w:p>
        </w:tc>
        <w:tc>
          <w:tcPr>
            <w:tcW w:w="823" w:type="pct"/>
            <w:tcBorders>
              <w:bottom w:val="thinThickSmallGap" w:sz="24" w:space="0" w:color="auto"/>
            </w:tcBorders>
            <w:shd w:val="clear" w:color="auto" w:fill="F3F3F3"/>
          </w:tcPr>
          <w:p w14:paraId="2F48B4CC" w14:textId="77777777" w:rsidR="00F27A2D" w:rsidRDefault="00F27A2D" w:rsidP="00845E22">
            <w:pPr>
              <w:keepNext/>
              <w:keepLines/>
              <w:spacing w:before="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2447D">
              <w:rPr>
                <w:rFonts w:ascii="Arial Narrow" w:hAnsi="Arial Narrow" w:cs="Arial"/>
                <w:b/>
                <w:sz w:val="18"/>
                <w:szCs w:val="18"/>
              </w:rPr>
              <w:t xml:space="preserve">Local </w:t>
            </w:r>
            <w:r w:rsidRPr="00FB4FA4">
              <w:rPr>
                <w:rFonts w:ascii="Arial Narrow" w:hAnsi="Arial Narrow" w:cs="Arial"/>
                <w:b/>
                <w:sz w:val="18"/>
                <w:szCs w:val="18"/>
              </w:rPr>
              <w:t>Standard Practice</w:t>
            </w:r>
            <w:r w:rsidR="00FB4FA4">
              <w:rPr>
                <w:rFonts w:ascii="Arial Narrow" w:hAnsi="Arial Narrow" w:cs="Arial"/>
                <w:b/>
                <w:sz w:val="18"/>
                <w:szCs w:val="18"/>
              </w:rPr>
              <w:t>?</w:t>
            </w:r>
            <w:r w:rsidRPr="0082447D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  <w:p w14:paraId="134CC8C2" w14:textId="77777777" w:rsidR="00F27A2D" w:rsidRPr="00245A57" w:rsidRDefault="00F27A2D" w:rsidP="00845E22">
            <w:pPr>
              <w:keepNext/>
              <w:keepLines/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 w:rsidRPr="00253791">
              <w:rPr>
                <w:rFonts w:ascii="Arial Narrow" w:hAnsi="Arial Narrow" w:cs="Arial"/>
                <w:sz w:val="18"/>
                <w:szCs w:val="18"/>
              </w:rPr>
              <w:t xml:space="preserve">Indicate </w:t>
            </w:r>
            <w:r>
              <w:rPr>
                <w:rFonts w:ascii="Arial Narrow" w:hAnsi="Arial Narrow" w:cs="Arial"/>
                <w:sz w:val="18"/>
                <w:szCs w:val="18"/>
              </w:rPr>
              <w:t>whether the intervention is considered acceptable practice locally</w:t>
            </w:r>
            <w:r w:rsidRPr="00FB6027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B6027" w:rsidRPr="00FB6027">
              <w:rPr>
                <w:rFonts w:ascii="Arial Narrow" w:hAnsi="Arial Narrow" w:cs="Arial"/>
                <w:sz w:val="18"/>
                <w:szCs w:val="18"/>
              </w:rPr>
              <w:t>for applicable institutions</w:t>
            </w:r>
          </w:p>
        </w:tc>
      </w:tr>
      <w:tr w:rsidR="00FB6027" w14:paraId="7CBFB825" w14:textId="77777777" w:rsidTr="00FB6027">
        <w:trPr>
          <w:trHeight w:val="55"/>
        </w:trPr>
        <w:tc>
          <w:tcPr>
            <w:tcW w:w="223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3D8F842A" w14:textId="77777777" w:rsidR="00FB6027" w:rsidRDefault="00FB6027" w:rsidP="00FB6027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122" w:type="pct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5CE0FE1" w14:textId="77777777" w:rsidR="00FB6027" w:rsidRPr="007E24B5" w:rsidRDefault="00FB6027" w:rsidP="00FB6027">
            <w:pPr>
              <w:keepNext/>
              <w:keepLines/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tudy intervention 1 here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</w:r>
            <w:r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color w:val="0000FF"/>
                <w:sz w:val="18"/>
                <w:szCs w:val="18"/>
              </w:rPr>
              <w:t>Insert study intervention 1 here</w:t>
            </w:r>
            <w:r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27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D4415AA" w14:textId="77777777" w:rsidR="00FB6027" w:rsidRPr="00FB6027" w:rsidRDefault="005E6E7C" w:rsidP="00FB602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5896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UTSW</w:t>
            </w:r>
          </w:p>
        </w:tc>
        <w:tc>
          <w:tcPr>
            <w:tcW w:w="828" w:type="pct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07FFD5F4" w14:textId="77777777" w:rsidR="00FB6027" w:rsidRPr="00FB6027" w:rsidRDefault="005E6E7C" w:rsidP="00FB6027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6124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</w:tr>
      <w:tr w:rsidR="00FB6027" w14:paraId="45E9FBC1" w14:textId="77777777" w:rsidTr="00FB6027">
        <w:trPr>
          <w:trHeight w:val="52"/>
        </w:trPr>
        <w:tc>
          <w:tcPr>
            <w:tcW w:w="223" w:type="pct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20860B8" w14:textId="77777777" w:rsidR="00FB6027" w:rsidRDefault="00FB6027" w:rsidP="00FB6027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7367A7" w14:textId="77777777" w:rsidR="00FB6027" w:rsidRDefault="00FB6027" w:rsidP="00FB6027">
            <w:pPr>
              <w:keepNext/>
              <w:keepLines/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45C78B0" w14:textId="77777777" w:rsidR="00FB6027" w:rsidRPr="00FB6027" w:rsidRDefault="005E6E7C" w:rsidP="00FB602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1889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PHHS</w:t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2A8EDE11" w14:textId="77777777" w:rsidR="00FB6027" w:rsidRPr="00FB6027" w:rsidRDefault="005E6E7C" w:rsidP="00FB6027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1804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</w:tr>
      <w:tr w:rsidR="00FB6027" w14:paraId="47E54E03" w14:textId="77777777" w:rsidTr="00FB6027">
        <w:trPr>
          <w:trHeight w:val="52"/>
        </w:trPr>
        <w:tc>
          <w:tcPr>
            <w:tcW w:w="223" w:type="pct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C6C0330" w14:textId="77777777" w:rsidR="00FB6027" w:rsidRDefault="00FB6027" w:rsidP="00FB6027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C32DBE" w14:textId="77777777" w:rsidR="00FB6027" w:rsidRDefault="00FB6027" w:rsidP="00FB6027">
            <w:pPr>
              <w:keepNext/>
              <w:keepLines/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BE9BAD" w14:textId="77777777" w:rsidR="00FB6027" w:rsidRPr="00FB6027" w:rsidRDefault="005E6E7C" w:rsidP="00FB602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18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>CMC</w:t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23672AE5" w14:textId="77777777" w:rsidR="00FB6027" w:rsidRPr="00FB6027" w:rsidRDefault="005E6E7C" w:rsidP="00FB6027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3156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</w:tr>
      <w:tr w:rsidR="00FB6027" w14:paraId="76E39224" w14:textId="77777777" w:rsidTr="00FB6027">
        <w:trPr>
          <w:trHeight w:val="52"/>
        </w:trPr>
        <w:tc>
          <w:tcPr>
            <w:tcW w:w="223" w:type="pct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2EE931F" w14:textId="77777777" w:rsidR="00FB6027" w:rsidRDefault="00FB6027" w:rsidP="00FB6027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8ED16B" w14:textId="77777777" w:rsidR="00FB6027" w:rsidRDefault="00FB6027" w:rsidP="00FB6027">
            <w:pPr>
              <w:keepNext/>
              <w:keepLines/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04E8CF" w14:textId="77777777" w:rsidR="00FB6027" w:rsidRPr="00FB6027" w:rsidRDefault="005E6E7C" w:rsidP="00FB602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9252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>THR</w:t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4E643F77" w14:textId="77777777" w:rsidR="00FB6027" w:rsidRPr="00FB6027" w:rsidRDefault="005E6E7C" w:rsidP="00FB6027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0928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</w:tr>
      <w:tr w:rsidR="00FB6027" w14:paraId="3343BA85" w14:textId="77777777" w:rsidTr="00FB6027">
        <w:trPr>
          <w:trHeight w:val="52"/>
        </w:trPr>
        <w:tc>
          <w:tcPr>
            <w:tcW w:w="223" w:type="pct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36A6E16" w14:textId="77777777" w:rsidR="00FB6027" w:rsidRDefault="00FB6027" w:rsidP="00FB6027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50DF0F8" w14:textId="77777777" w:rsidR="00FB6027" w:rsidRDefault="00FB6027" w:rsidP="00FB6027">
            <w:pPr>
              <w:keepNext/>
              <w:keepLines/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E25607" w14:textId="77777777" w:rsidR="00FB6027" w:rsidRPr="00FB6027" w:rsidRDefault="005E6E7C" w:rsidP="00FB602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3508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>TSRH</w:t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00B0ECE" w14:textId="77777777" w:rsidR="00FB6027" w:rsidRPr="00FB6027" w:rsidRDefault="005E6E7C" w:rsidP="00FB6027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689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</w:tr>
      <w:tr w:rsidR="00FB6027" w14:paraId="720B0954" w14:textId="77777777" w:rsidTr="00FB6027">
        <w:trPr>
          <w:trHeight w:val="52"/>
        </w:trPr>
        <w:tc>
          <w:tcPr>
            <w:tcW w:w="223" w:type="pct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4857574F" w14:textId="77777777" w:rsidR="00FB6027" w:rsidRDefault="00FB6027" w:rsidP="00FB6027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2" w:type="pct"/>
            <w:vMerge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9BD471E" w14:textId="77777777" w:rsidR="00FB6027" w:rsidRDefault="00FB6027" w:rsidP="00FB6027">
            <w:pPr>
              <w:keepNext/>
              <w:keepLines/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4D5E266F" w14:textId="77777777" w:rsidR="00FB6027" w:rsidRPr="00FB6027" w:rsidRDefault="005E6E7C" w:rsidP="00FB602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82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Other: </w:t>
            </w:r>
            <w:r w:rsidR="00FB6027" w:rsidRPr="00FB60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FB6027" w:rsidRPr="00FB602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6027" w:rsidRPr="00FB6027">
              <w:rPr>
                <w:rFonts w:ascii="Arial" w:hAnsi="Arial" w:cs="Arial"/>
                <w:sz w:val="18"/>
                <w:szCs w:val="18"/>
              </w:rPr>
            </w:r>
            <w:r w:rsidR="00FB6027" w:rsidRPr="00FB60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6027" w:rsidRPr="00FB6027">
              <w:rPr>
                <w:rFonts w:ascii="Arial" w:hAnsi="Arial" w:cs="Arial"/>
                <w:noProof/>
                <w:sz w:val="18"/>
                <w:szCs w:val="18"/>
              </w:rPr>
              <w:t>_____</w:t>
            </w:r>
            <w:r w:rsidR="00FB6027" w:rsidRPr="00FB602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FF556AD" w14:textId="77777777" w:rsidR="00FB6027" w:rsidRPr="00FB6027" w:rsidRDefault="005E6E7C" w:rsidP="00FB6027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243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</w:tr>
      <w:tr w:rsidR="00FB6027" w14:paraId="7164C024" w14:textId="77777777" w:rsidTr="00FB6027">
        <w:trPr>
          <w:trHeight w:val="48"/>
        </w:trPr>
        <w:tc>
          <w:tcPr>
            <w:tcW w:w="223" w:type="pct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2C71DD98" w14:textId="77777777" w:rsidR="00FB6027" w:rsidRDefault="00FB6027" w:rsidP="00FB6027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122" w:type="pct"/>
            <w:vMerge w:val="restart"/>
            <w:tcBorders>
              <w:top w:val="thinThickSmallGap" w:sz="2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4ED049" w14:textId="77777777" w:rsidR="00FB6027" w:rsidRPr="007E24B5" w:rsidRDefault="00FB6027" w:rsidP="00FB6027">
            <w:pPr>
              <w:keepNext/>
              <w:keepLines/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study intervention 2 here"/>
                  </w:textInput>
                </w:ffData>
              </w:fldChar>
            </w:r>
            <w:r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</w:r>
            <w:r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color w:val="0000FF"/>
                <w:sz w:val="18"/>
                <w:szCs w:val="18"/>
              </w:rPr>
              <w:t>Insert study intervention 2 here</w:t>
            </w:r>
            <w:r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27" w:type="pc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993F9D" w14:textId="77777777" w:rsidR="00FB6027" w:rsidRPr="00FB6027" w:rsidRDefault="005E6E7C" w:rsidP="00FB602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85061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UTSW</w:t>
            </w:r>
          </w:p>
        </w:tc>
        <w:tc>
          <w:tcPr>
            <w:tcW w:w="828" w:type="pct"/>
            <w:gridSpan w:val="2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32A1B44" w14:textId="77777777" w:rsidR="00FB6027" w:rsidRPr="00FB6027" w:rsidRDefault="005E6E7C" w:rsidP="00FB6027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758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</w:tr>
      <w:tr w:rsidR="00FB6027" w14:paraId="32D7259C" w14:textId="77777777" w:rsidTr="00FB6027">
        <w:trPr>
          <w:trHeight w:val="43"/>
        </w:trPr>
        <w:tc>
          <w:tcPr>
            <w:tcW w:w="223" w:type="pct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12C0702" w14:textId="77777777" w:rsidR="00FB6027" w:rsidRDefault="00FB6027" w:rsidP="00FB6027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15C126" w14:textId="77777777" w:rsidR="00FB6027" w:rsidRDefault="00FB6027" w:rsidP="00FB6027">
            <w:pPr>
              <w:keepNext/>
              <w:keepLines/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9FBE73" w14:textId="77777777" w:rsidR="00FB6027" w:rsidRPr="00FB6027" w:rsidRDefault="005E6E7C" w:rsidP="00FB602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6238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PHHS</w:t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6D5A0DFA" w14:textId="77777777" w:rsidR="00FB6027" w:rsidRPr="00FB6027" w:rsidRDefault="005E6E7C" w:rsidP="00FB6027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3050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</w:tr>
      <w:tr w:rsidR="00FB6027" w14:paraId="53D7F6DC" w14:textId="77777777" w:rsidTr="00FB6027">
        <w:trPr>
          <w:trHeight w:val="43"/>
        </w:trPr>
        <w:tc>
          <w:tcPr>
            <w:tcW w:w="223" w:type="pct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2CA99D5" w14:textId="77777777" w:rsidR="00FB6027" w:rsidRDefault="00FB6027" w:rsidP="00FB6027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7C30C9" w14:textId="77777777" w:rsidR="00FB6027" w:rsidRDefault="00FB6027" w:rsidP="00FB6027">
            <w:pPr>
              <w:keepNext/>
              <w:keepLines/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684F8A" w14:textId="77777777" w:rsidR="00FB6027" w:rsidRPr="00FB6027" w:rsidRDefault="005E6E7C" w:rsidP="00FB602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7779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>CMC</w:t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0C0144F" w14:textId="77777777" w:rsidR="00FB6027" w:rsidRPr="00FB6027" w:rsidRDefault="005E6E7C" w:rsidP="00FB6027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59875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</w:tr>
      <w:tr w:rsidR="00FB6027" w14:paraId="180CCADD" w14:textId="77777777" w:rsidTr="00FB6027">
        <w:trPr>
          <w:trHeight w:val="43"/>
        </w:trPr>
        <w:tc>
          <w:tcPr>
            <w:tcW w:w="223" w:type="pct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F263FCC" w14:textId="77777777" w:rsidR="00FB6027" w:rsidRDefault="00FB6027" w:rsidP="00FB6027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6A41D7" w14:textId="77777777" w:rsidR="00FB6027" w:rsidRDefault="00FB6027" w:rsidP="00FB6027">
            <w:pPr>
              <w:keepNext/>
              <w:keepLines/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6C8895" w14:textId="77777777" w:rsidR="00FB6027" w:rsidRPr="00FB6027" w:rsidRDefault="005E6E7C" w:rsidP="00FB602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1326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>THR</w:t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0AC08DCE" w14:textId="77777777" w:rsidR="00FB6027" w:rsidRPr="00FB6027" w:rsidRDefault="005E6E7C" w:rsidP="00FB6027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2955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</w:tr>
      <w:tr w:rsidR="00FB6027" w14:paraId="547D5CA1" w14:textId="77777777" w:rsidTr="00FB6027">
        <w:trPr>
          <w:trHeight w:val="43"/>
        </w:trPr>
        <w:tc>
          <w:tcPr>
            <w:tcW w:w="223" w:type="pct"/>
            <w:vMerge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DCF4E83" w14:textId="77777777" w:rsidR="00FB6027" w:rsidRDefault="00FB6027" w:rsidP="00FB6027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2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503C357" w14:textId="77777777" w:rsidR="00FB6027" w:rsidRDefault="00FB6027" w:rsidP="00FB6027">
            <w:pPr>
              <w:keepNext/>
              <w:keepLines/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69D2F3" w14:textId="77777777" w:rsidR="00FB6027" w:rsidRPr="00FB6027" w:rsidRDefault="005E6E7C" w:rsidP="00FB6027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034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>TSRH</w:t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52CE6ECC" w14:textId="77777777" w:rsidR="00FB6027" w:rsidRPr="00FB6027" w:rsidRDefault="005E6E7C" w:rsidP="00FB6027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2090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</w:tr>
      <w:tr w:rsidR="00FB6027" w14:paraId="5B2E687B" w14:textId="77777777" w:rsidTr="00FB6027">
        <w:trPr>
          <w:trHeight w:val="43"/>
        </w:trPr>
        <w:tc>
          <w:tcPr>
            <w:tcW w:w="223" w:type="pct"/>
            <w:vMerge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68576221" w14:textId="77777777" w:rsidR="00FB6027" w:rsidRDefault="00FB6027" w:rsidP="00FB6027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22" w:type="pct"/>
            <w:vMerge/>
            <w:tcBorders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B5C7D6D" w14:textId="77777777" w:rsidR="00FB6027" w:rsidRDefault="00FB6027" w:rsidP="00FB6027">
            <w:pPr>
              <w:keepNext/>
              <w:keepLines/>
              <w:rPr>
                <w:rFonts w:ascii="Arial Narrow" w:hAnsi="Arial Narrow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</w:tcPr>
          <w:p w14:paraId="2644BEF4" w14:textId="77777777" w:rsidR="00FB6027" w:rsidRPr="00FB6027" w:rsidRDefault="005E6E7C" w:rsidP="00FB602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4871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Other: </w:t>
            </w:r>
            <w:r w:rsidR="00FB6027" w:rsidRPr="00FB60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 w:rsidR="00FB6027" w:rsidRPr="00FB602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B6027" w:rsidRPr="00FB6027">
              <w:rPr>
                <w:rFonts w:ascii="Arial" w:hAnsi="Arial" w:cs="Arial"/>
                <w:sz w:val="18"/>
                <w:szCs w:val="18"/>
              </w:rPr>
            </w:r>
            <w:r w:rsidR="00FB6027" w:rsidRPr="00FB60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B6027" w:rsidRPr="00FB6027">
              <w:rPr>
                <w:rFonts w:ascii="Arial" w:hAnsi="Arial" w:cs="Arial"/>
                <w:noProof/>
                <w:sz w:val="18"/>
                <w:szCs w:val="18"/>
              </w:rPr>
              <w:t>_____</w:t>
            </w:r>
            <w:r w:rsidR="00FB6027" w:rsidRPr="00FB602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65E4FF6" w14:textId="77777777" w:rsidR="00FB6027" w:rsidRPr="00FB6027" w:rsidRDefault="005E6E7C" w:rsidP="00FB6027">
            <w:pPr>
              <w:keepNext/>
              <w:keepLines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4062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602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B6027" w:rsidRPr="00FB6027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</w:tr>
    </w:tbl>
    <w:p w14:paraId="1E6B27E7" w14:textId="77777777" w:rsidR="005A30DF" w:rsidRPr="005A30DF" w:rsidRDefault="005A30DF" w:rsidP="005A30DF">
      <w:pPr>
        <w:rPr>
          <w:rFonts w:ascii="Arial" w:hAnsi="Arial" w:cs="Arial"/>
          <w:sz w:val="18"/>
          <w:szCs w:val="18"/>
        </w:rPr>
      </w:pPr>
    </w:p>
    <w:p w14:paraId="0FE68E01" w14:textId="77777777" w:rsidR="005A30DF" w:rsidRDefault="005A30DF" w:rsidP="00243A8E">
      <w:pPr>
        <w:keepNext/>
        <w:keepLines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8E6FF"/>
        <w:tblLook w:val="01E0" w:firstRow="1" w:lastRow="1" w:firstColumn="1" w:lastColumn="1" w:noHBand="0" w:noVBand="0"/>
      </w:tblPr>
      <w:tblGrid>
        <w:gridCol w:w="10502"/>
      </w:tblGrid>
      <w:tr w:rsidR="00845E22" w:rsidRPr="00116F77" w14:paraId="009F9566" w14:textId="77777777" w:rsidTr="00116F77">
        <w:tc>
          <w:tcPr>
            <w:tcW w:w="10728" w:type="dxa"/>
            <w:shd w:val="clear" w:color="auto" w:fill="C8E6FF"/>
          </w:tcPr>
          <w:p w14:paraId="1AE281F9" w14:textId="77777777" w:rsidR="00845E22" w:rsidRPr="00116F77" w:rsidRDefault="00FB4FA4" w:rsidP="00116F77">
            <w:pPr>
              <w:keepNext/>
              <w:keepLines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45E22" w:rsidRPr="00116F77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45E22" w:rsidRPr="00FB6027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845E22" w:rsidRPr="00116F77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bookmarkStart w:id="6" w:name="II4AeRiskBenefit"/>
            <w:r w:rsidR="00845E22" w:rsidRPr="00116F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845E22" w:rsidRPr="00116F77">
              <w:rPr>
                <w:rFonts w:ascii="Arial" w:hAnsi="Arial" w:cs="Arial"/>
                <w:b/>
                <w:sz w:val="18"/>
                <w:szCs w:val="18"/>
              </w:rPr>
              <w:t>Risk:Benefit</w:t>
            </w:r>
            <w:proofErr w:type="spellEnd"/>
            <w:proofErr w:type="gramEnd"/>
            <w:r w:rsidR="00845E22" w:rsidRPr="00116F77">
              <w:rPr>
                <w:rFonts w:ascii="Arial" w:hAnsi="Arial" w:cs="Arial"/>
                <w:b/>
                <w:sz w:val="18"/>
                <w:szCs w:val="18"/>
              </w:rPr>
              <w:t xml:space="preserve"> Analysis</w:t>
            </w:r>
            <w:bookmarkEnd w:id="6"/>
            <w:r w:rsidR="00845E22" w:rsidRPr="00116F77">
              <w:rPr>
                <w:rFonts w:ascii="Arial" w:hAnsi="Arial" w:cs="Arial"/>
                <w:b/>
                <w:sz w:val="18"/>
                <w:szCs w:val="18"/>
              </w:rPr>
              <w:t xml:space="preserve"> of study interventions being tested or evaluated under this protocol</w:t>
            </w:r>
          </w:p>
          <w:p w14:paraId="7EA0FD7A" w14:textId="77777777" w:rsidR="00845E22" w:rsidRPr="00116F77" w:rsidRDefault="00845E22" w:rsidP="00116F77">
            <w:pPr>
              <w:keepNext/>
              <w:keepLines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16F77">
              <w:rPr>
                <w:rFonts w:ascii="Arial" w:hAnsi="Arial" w:cs="Arial"/>
                <w:sz w:val="18"/>
                <w:szCs w:val="18"/>
                <w:u w:val="single"/>
              </w:rPr>
              <w:t xml:space="preserve">For each study intervention </w:t>
            </w:r>
            <w:r w:rsidRPr="00116F77">
              <w:rPr>
                <w:rFonts w:ascii="Arial" w:hAnsi="Arial" w:cs="Arial"/>
                <w:sz w:val="18"/>
                <w:szCs w:val="18"/>
              </w:rPr>
              <w:t xml:space="preserve">identified in section 6b above, complete a </w:t>
            </w:r>
            <w:proofErr w:type="spellStart"/>
            <w:proofErr w:type="gramStart"/>
            <w:r w:rsidRPr="00FB4FA4">
              <w:rPr>
                <w:rFonts w:ascii="Arial" w:hAnsi="Arial" w:cs="Arial"/>
                <w:sz w:val="18"/>
                <w:szCs w:val="18"/>
              </w:rPr>
              <w:t>risk:benefit</w:t>
            </w:r>
            <w:proofErr w:type="spellEnd"/>
            <w:proofErr w:type="gramEnd"/>
            <w:r w:rsidRPr="00FB4FA4">
              <w:rPr>
                <w:rFonts w:ascii="Arial" w:hAnsi="Arial" w:cs="Arial"/>
                <w:sz w:val="18"/>
                <w:szCs w:val="18"/>
              </w:rPr>
              <w:t xml:space="preserve"> analysis table</w:t>
            </w:r>
            <w:r w:rsidRPr="00116F7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129313A" w14:textId="77777777" w:rsidR="00845E22" w:rsidRPr="00116F77" w:rsidRDefault="00845E22" w:rsidP="00116F77">
            <w:pPr>
              <w:keepNext/>
              <w:keepLines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14:paraId="245233F2" w14:textId="77777777" w:rsidR="00845E22" w:rsidRPr="00116F77" w:rsidRDefault="00845E22" w:rsidP="00116F77">
            <w:pPr>
              <w:keepNext/>
              <w:keepLines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16F77">
              <w:rPr>
                <w:rFonts w:ascii="Arial" w:hAnsi="Arial" w:cs="Arial"/>
                <w:i/>
                <w:sz w:val="18"/>
                <w:szCs w:val="18"/>
              </w:rPr>
              <w:t xml:space="preserve">(Two tables are provided, copy </w:t>
            </w:r>
            <w:r w:rsidR="00770B03" w:rsidRPr="00116F77">
              <w:rPr>
                <w:rFonts w:ascii="Arial" w:hAnsi="Arial" w:cs="Arial"/>
                <w:i/>
                <w:sz w:val="18"/>
                <w:szCs w:val="18"/>
              </w:rPr>
              <w:t>&amp;</w:t>
            </w:r>
            <w:r w:rsidRPr="00116F77">
              <w:rPr>
                <w:rFonts w:ascii="Arial" w:hAnsi="Arial" w:cs="Arial"/>
                <w:i/>
                <w:sz w:val="18"/>
                <w:szCs w:val="18"/>
              </w:rPr>
              <w:t xml:space="preserve"> paste additional tables as needed</w:t>
            </w:r>
            <w:r w:rsidR="00770B03" w:rsidRPr="00116F77">
              <w:rPr>
                <w:rFonts w:ascii="Arial" w:hAnsi="Arial" w:cs="Arial"/>
                <w:i/>
                <w:sz w:val="18"/>
                <w:szCs w:val="18"/>
              </w:rPr>
              <w:t xml:space="preserve"> or delete both tables if this study does not test an intervention</w:t>
            </w:r>
            <w:r w:rsidRPr="00116F7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053317CD" w14:textId="77777777" w:rsidR="00845E22" w:rsidRDefault="00845E22" w:rsidP="00845E22">
      <w:pPr>
        <w:keepNext/>
        <w:keepLines/>
        <w:rPr>
          <w:rFonts w:ascii="Arial" w:hAnsi="Arial" w:cs="Arial"/>
          <w:b/>
          <w:sz w:val="18"/>
          <w:szCs w:val="18"/>
        </w:rPr>
      </w:pPr>
    </w:p>
    <w:p w14:paraId="1424D5FA" w14:textId="77777777" w:rsidR="00845E22" w:rsidRDefault="00845E22" w:rsidP="00845E22">
      <w:pPr>
        <w:rPr>
          <w:rFonts w:ascii="Arial" w:hAnsi="Arial" w:cs="Arial"/>
          <w:sz w:val="18"/>
          <w:szCs w:val="1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9"/>
        <w:gridCol w:w="533"/>
        <w:gridCol w:w="1296"/>
        <w:gridCol w:w="783"/>
        <w:gridCol w:w="4797"/>
      </w:tblGrid>
      <w:tr w:rsidR="00845E22" w14:paraId="08302E56" w14:textId="77777777" w:rsidTr="00682A23">
        <w:trPr>
          <w:gridAfter w:val="2"/>
          <w:wAfter w:w="5580" w:type="dxa"/>
        </w:trPr>
        <w:tc>
          <w:tcPr>
            <w:tcW w:w="5148" w:type="dxa"/>
            <w:gridSpan w:val="3"/>
            <w:shd w:val="clear" w:color="auto" w:fill="CCFFFF"/>
          </w:tcPr>
          <w:p w14:paraId="64318B84" w14:textId="77777777" w:rsidR="00110ECD" w:rsidRDefault="00FB4FA4" w:rsidP="00845E22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</w:t>
            </w:r>
            <w:r w:rsidR="00110ECD">
              <w:rPr>
                <w:rFonts w:ascii="Arial" w:hAnsi="Arial" w:cs="Arial"/>
                <w:b/>
                <w:sz w:val="18"/>
                <w:szCs w:val="18"/>
              </w:rPr>
              <w:t>.c.</w:t>
            </w:r>
          </w:p>
          <w:p w14:paraId="5BC225E8" w14:textId="77777777" w:rsidR="00845E22" w:rsidRDefault="00845E22" w:rsidP="00845E22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Study Intervention #1</w:t>
            </w:r>
          </w:p>
          <w:p w14:paraId="42350C93" w14:textId="77777777" w:rsidR="00845E22" w:rsidRDefault="00FB4FA4" w:rsidP="00845E22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used in 4.b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Insert name used in 4.b.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5E22" w14:paraId="75A42D05" w14:textId="77777777" w:rsidTr="00845E22"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6E3EEF" w14:textId="77777777" w:rsidR="00845E22" w:rsidRDefault="00845E22" w:rsidP="00845E22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List each group exposed to this intervention on a separate line.</w:t>
            </w:r>
          </w:p>
          <w:p w14:paraId="0F711851" w14:textId="77777777" w:rsidR="00845E22" w:rsidRDefault="00845E22" w:rsidP="00845E2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(e.g., experimental, control, Arm A, Arm B,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 w:rsidR="00D35DC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0BE8577" w14:textId="77777777" w:rsidR="00845E22" w:rsidRDefault="00845E22" w:rsidP="00845E2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state All Groups/Subjects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12D5E3" w14:textId="77777777" w:rsidR="00845E22" w:rsidRDefault="00845E22" w:rsidP="00845E2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each group, list the </w:t>
            </w:r>
            <w:r w:rsidRPr="00FE5CE6">
              <w:rPr>
                <w:rFonts w:ascii="Arial" w:hAnsi="Arial" w:cs="Arial"/>
                <w:b/>
                <w:color w:val="0066CC"/>
                <w:sz w:val="18"/>
                <w:u w:val="single"/>
              </w:rPr>
              <w:t>benefits</w:t>
            </w:r>
            <w:r w:rsidRPr="00FE5C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of this intervention</w:t>
            </w:r>
            <w:r w:rsidR="00755B72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755B72">
              <w:rPr>
                <w:rFonts w:ascii="Arial" w:hAnsi="Arial" w:cs="Arial"/>
                <w:sz w:val="18"/>
                <w:szCs w:val="18"/>
              </w:rPr>
              <w:t>Benefits can be directly from</w:t>
            </w:r>
            <w:r>
              <w:rPr>
                <w:rFonts w:ascii="Arial" w:hAnsi="Arial" w:cs="Arial"/>
                <w:sz w:val="18"/>
                <w:szCs w:val="18"/>
              </w:rPr>
              <w:t xml:space="preserve"> the </w:t>
            </w:r>
            <w:r w:rsidR="00755B72">
              <w:rPr>
                <w:rFonts w:ascii="Arial" w:hAnsi="Arial" w:cs="Arial"/>
                <w:sz w:val="18"/>
                <w:szCs w:val="18"/>
              </w:rPr>
              <w:t>intervention</w:t>
            </w:r>
            <w:r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="00755B72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>
              <w:rPr>
                <w:rFonts w:ascii="Arial" w:hAnsi="Arial" w:cs="Arial"/>
                <w:sz w:val="18"/>
                <w:szCs w:val="18"/>
              </w:rPr>
              <w:t xml:space="preserve">a monitoring procedure likely to contribute to the subject’s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well being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).  If there are no benefits, state “none”.</w:t>
            </w:r>
          </w:p>
        </w:tc>
      </w:tr>
      <w:tr w:rsidR="00845E22" w14:paraId="439EE4CD" w14:textId="77777777" w:rsidTr="00845E22">
        <w:trPr>
          <w:trHeight w:val="152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1011" w14:textId="77777777" w:rsidR="00845E22" w:rsidRDefault="00845E22" w:rsidP="00845E2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25FC" w14:textId="77777777" w:rsidR="00845E22" w:rsidRDefault="00845E22" w:rsidP="00845E2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5E22" w14:paraId="44ACFB00" w14:textId="77777777" w:rsidTr="00845E22">
        <w:trPr>
          <w:trHeight w:val="152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56A" w14:textId="77777777" w:rsidR="00845E22" w:rsidRDefault="00845E22" w:rsidP="00845E2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5E49" w14:textId="77777777" w:rsidR="00845E22" w:rsidRDefault="00845E22" w:rsidP="00845E2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5E22" w14:paraId="12C752E8" w14:textId="77777777" w:rsidTr="00845E22">
        <w:tc>
          <w:tcPr>
            <w:tcW w:w="107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B25F8CE" w14:textId="77777777" w:rsidR="00D35DC9" w:rsidRDefault="00D35DC9" w:rsidP="00D35DC9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If you are requesting a Waiver of Informed Consent, complete the table below.</w:t>
            </w:r>
          </w:p>
          <w:p w14:paraId="3AC6CD74" w14:textId="77777777" w:rsidR="00D35DC9" w:rsidRDefault="00D35DC9" w:rsidP="00D35DC9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5F47AA9E" w14:textId="77777777" w:rsidR="00CD0D5E" w:rsidRDefault="00CD0D5E" w:rsidP="00CD0D5E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you have a consent form,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list the reasonably foreseeable </w:t>
            </w:r>
            <w:r w:rsidRPr="00FE5CE6">
              <w:rPr>
                <w:rFonts w:ascii="Arial" w:hAnsi="Arial" w:cs="Arial"/>
                <w:b/>
                <w:color w:val="0066CC"/>
                <w:sz w:val="18"/>
                <w:u w:val="single"/>
              </w:rPr>
              <w:t>risks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 the consent form (and do not complete this section).  </w:t>
            </w:r>
          </w:p>
          <w:p w14:paraId="5B69681B" w14:textId="77777777" w:rsidR="00CD0D5E" w:rsidRDefault="00CD0D5E" w:rsidP="00CD0D5E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CBC58C" w14:textId="77777777" w:rsidR="00CD0D5E" w:rsidRDefault="00CD0D5E" w:rsidP="00CD0D5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the risks according to the probability (likely, less likely or rare) and magnitude (serious or not serious).</w:t>
            </w:r>
          </w:p>
          <w:p w14:paraId="256681B9" w14:textId="77777777" w:rsidR="00CD0D5E" w:rsidRDefault="00CD0D5E" w:rsidP="00CD0D5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(include: 1) expected adverse events; 2) rare and serious adverse events; 3) all other psychological, social, legal harms)</w:t>
            </w:r>
          </w:p>
          <w:p w14:paraId="3E9FC7F8" w14:textId="688B6567" w:rsidR="00845E22" w:rsidRDefault="00CD0D5E" w:rsidP="00CD0D5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4F0DA2">
              <w:rPr>
                <w:rFonts w:ascii="Arial" w:hAnsi="Arial" w:cs="Arial"/>
                <w:bCs/>
                <w:sz w:val="18"/>
                <w:szCs w:val="18"/>
              </w:rPr>
              <w:t xml:space="preserve">Do not delete frequency.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Frequency must be estimated because it will assist you with determining which adverse events will require prompt reporting. </w:t>
            </w:r>
            <w:r w:rsidRPr="004F0D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845E22" w14:paraId="427A7F60" w14:textId="77777777" w:rsidTr="00845E22">
        <w:tc>
          <w:tcPr>
            <w:tcW w:w="3319" w:type="dxa"/>
            <w:shd w:val="thinDiagStripe" w:color="auto" w:fill="F3F3F3"/>
          </w:tcPr>
          <w:p w14:paraId="03C451A5" w14:textId="77777777" w:rsidR="00845E22" w:rsidRDefault="00845E22" w:rsidP="00845E22">
            <w:pPr>
              <w:keepNext/>
              <w:keepLines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612" w:type="dxa"/>
            <w:gridSpan w:val="3"/>
          </w:tcPr>
          <w:p w14:paraId="1D7CE5BC" w14:textId="77777777" w:rsidR="00845E22" w:rsidRDefault="00845E22" w:rsidP="00845E22">
            <w:pPr>
              <w:keepNext/>
              <w:keepLines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Not serious</w:t>
            </w:r>
          </w:p>
        </w:tc>
        <w:tc>
          <w:tcPr>
            <w:tcW w:w="4797" w:type="dxa"/>
          </w:tcPr>
          <w:p w14:paraId="5B861903" w14:textId="77777777" w:rsidR="00845E22" w:rsidRDefault="00845E22" w:rsidP="00845E22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4FA4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845E22" w14:paraId="47E0F05A" w14:textId="77777777" w:rsidTr="00845E22">
        <w:tc>
          <w:tcPr>
            <w:tcW w:w="3319" w:type="dxa"/>
            <w:tcBorders>
              <w:bottom w:val="single" w:sz="4" w:space="0" w:color="auto"/>
            </w:tcBorders>
          </w:tcPr>
          <w:p w14:paraId="7075664E" w14:textId="77777777" w:rsidR="00845E22" w:rsidRDefault="00845E22" w:rsidP="00845E22">
            <w:pPr>
              <w:keepNext/>
              <w:keepLines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Likely</w:t>
            </w:r>
          </w:p>
          <w:p w14:paraId="62E2B5C5" w14:textId="77777777" w:rsidR="00845E22" w:rsidRDefault="00845E22" w:rsidP="00845E22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These risks are expected to occur in m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ore than </w:t>
            </w:r>
            <w:r w:rsidRPr="006D5B0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out of </w:t>
            </w:r>
            <w:r w:rsidRPr="006D5B0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100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subjects.</w:t>
            </w:r>
          </w:p>
        </w:tc>
        <w:tc>
          <w:tcPr>
            <w:tcW w:w="2612" w:type="dxa"/>
            <w:gridSpan w:val="3"/>
          </w:tcPr>
          <w:p w14:paraId="2E643516" w14:textId="77777777" w:rsidR="00845E22" w:rsidRDefault="00845E22" w:rsidP="00845E22">
            <w:pPr>
              <w:keepNext/>
              <w:keepLines/>
              <w:numPr>
                <w:ilvl w:val="0"/>
                <w:numId w:val="3"/>
              </w:numPr>
              <w:tabs>
                <w:tab w:val="clear" w:pos="1440"/>
              </w:tabs>
              <w:spacing w:after="4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7" w:type="dxa"/>
          </w:tcPr>
          <w:p w14:paraId="555563C2" w14:textId="77777777" w:rsidR="00845E22" w:rsidRDefault="00845E22" w:rsidP="00845E22">
            <w:pPr>
              <w:keepNext/>
              <w:keepLines/>
              <w:numPr>
                <w:ilvl w:val="0"/>
                <w:numId w:val="3"/>
              </w:numPr>
              <w:tabs>
                <w:tab w:val="clear" w:pos="1440"/>
              </w:tabs>
              <w:spacing w:after="4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5E22" w14:paraId="7655DD2E" w14:textId="77777777" w:rsidTr="00845E22">
        <w:tc>
          <w:tcPr>
            <w:tcW w:w="3319" w:type="dxa"/>
            <w:shd w:val="thinDiagStripe" w:color="auto" w:fill="auto"/>
          </w:tcPr>
          <w:p w14:paraId="1B719599" w14:textId="77777777" w:rsidR="00845E22" w:rsidRDefault="00845E22" w:rsidP="00845E22">
            <w:pPr>
              <w:keepNext/>
              <w:keepLines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612" w:type="dxa"/>
            <w:gridSpan w:val="3"/>
          </w:tcPr>
          <w:p w14:paraId="6F84CD72" w14:textId="77777777" w:rsidR="00845E22" w:rsidRDefault="00845E22" w:rsidP="00845E22">
            <w:pPr>
              <w:keepNext/>
              <w:keepLines/>
              <w:spacing w:after="40"/>
              <w:ind w:left="-4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Not serious</w:t>
            </w:r>
          </w:p>
        </w:tc>
        <w:tc>
          <w:tcPr>
            <w:tcW w:w="4797" w:type="dxa"/>
          </w:tcPr>
          <w:p w14:paraId="54CA7776" w14:textId="77777777" w:rsidR="00845E22" w:rsidRDefault="00845E22" w:rsidP="00845E22">
            <w:pPr>
              <w:keepNext/>
              <w:keepLines/>
              <w:spacing w:after="40"/>
              <w:ind w:left="-42"/>
              <w:rPr>
                <w:rFonts w:ascii="Arial" w:hAnsi="Arial" w:cs="Arial"/>
                <w:bCs/>
                <w:sz w:val="18"/>
                <w:szCs w:val="18"/>
              </w:rPr>
            </w:pPr>
            <w:r w:rsidRPr="00FB4FA4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</w:p>
        </w:tc>
      </w:tr>
      <w:tr w:rsidR="00845E22" w14:paraId="0EEA8C2B" w14:textId="77777777" w:rsidTr="00845E22">
        <w:tc>
          <w:tcPr>
            <w:tcW w:w="3319" w:type="dxa"/>
            <w:tcBorders>
              <w:bottom w:val="single" w:sz="4" w:space="0" w:color="auto"/>
            </w:tcBorders>
          </w:tcPr>
          <w:p w14:paraId="57131C74" w14:textId="77777777" w:rsidR="00845E22" w:rsidRDefault="00845E22" w:rsidP="00845E22">
            <w:pPr>
              <w:keepNext/>
              <w:keepLines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Less likely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  <w:p w14:paraId="133779F7" w14:textId="77777777" w:rsidR="00845E22" w:rsidRDefault="00845E22" w:rsidP="006D5B09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These risks are expected to occur in </w:t>
            </w:r>
            <w:r w:rsidRPr="006D5B09">
              <w:rPr>
                <w:rFonts w:ascii="Arial" w:hAnsi="Arial" w:cs="Arial"/>
                <w:b/>
                <w:sz w:val="18"/>
                <w:szCs w:val="18"/>
              </w:rPr>
              <w:t>5-20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subjects or less out of </w:t>
            </w:r>
            <w:r w:rsidRPr="006D5B0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100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subjects.</w:t>
            </w:r>
          </w:p>
        </w:tc>
        <w:tc>
          <w:tcPr>
            <w:tcW w:w="2612" w:type="dxa"/>
            <w:gridSpan w:val="3"/>
            <w:tcBorders>
              <w:bottom w:val="single" w:sz="4" w:space="0" w:color="auto"/>
            </w:tcBorders>
          </w:tcPr>
          <w:p w14:paraId="524EBAD1" w14:textId="77777777" w:rsidR="00845E22" w:rsidRDefault="00845E22" w:rsidP="00845E22">
            <w:pPr>
              <w:keepNext/>
              <w:keepLines/>
              <w:numPr>
                <w:ilvl w:val="0"/>
                <w:numId w:val="3"/>
              </w:numPr>
              <w:tabs>
                <w:tab w:val="clear" w:pos="1440"/>
              </w:tabs>
              <w:spacing w:after="4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7" w:type="dxa"/>
          </w:tcPr>
          <w:p w14:paraId="3161C5B5" w14:textId="77777777" w:rsidR="00845E22" w:rsidRDefault="00845E22" w:rsidP="00845E22">
            <w:pPr>
              <w:keepNext/>
              <w:keepLines/>
              <w:numPr>
                <w:ilvl w:val="0"/>
                <w:numId w:val="3"/>
              </w:numPr>
              <w:tabs>
                <w:tab w:val="clear" w:pos="1440"/>
              </w:tabs>
              <w:spacing w:after="4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5E22" w14:paraId="15C4478B" w14:textId="77777777" w:rsidTr="00845E22">
        <w:tc>
          <w:tcPr>
            <w:tcW w:w="3319" w:type="dxa"/>
            <w:shd w:val="thinDiagStripe" w:color="auto" w:fill="auto"/>
          </w:tcPr>
          <w:p w14:paraId="5710182C" w14:textId="77777777" w:rsidR="00845E22" w:rsidRDefault="00845E22" w:rsidP="00845E22">
            <w:pPr>
              <w:keepNext/>
              <w:keepLines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612" w:type="dxa"/>
            <w:gridSpan w:val="3"/>
            <w:tcBorders>
              <w:bottom w:val="single" w:sz="4" w:space="0" w:color="auto"/>
            </w:tcBorders>
            <w:shd w:val="thinDiagStripe" w:color="auto" w:fill="auto"/>
          </w:tcPr>
          <w:p w14:paraId="1F7C45EC" w14:textId="77777777" w:rsidR="00845E22" w:rsidRDefault="00845E22" w:rsidP="00845E22">
            <w:pPr>
              <w:keepNext/>
              <w:keepLines/>
              <w:spacing w:after="40"/>
              <w:ind w:left="-4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7" w:type="dxa"/>
          </w:tcPr>
          <w:p w14:paraId="7D9344D3" w14:textId="77777777" w:rsidR="00845E22" w:rsidRDefault="00845E22" w:rsidP="00845E22">
            <w:pPr>
              <w:keepNext/>
              <w:keepLines/>
              <w:spacing w:after="40"/>
              <w:ind w:left="-42"/>
              <w:rPr>
                <w:rFonts w:ascii="Arial" w:hAnsi="Arial" w:cs="Arial"/>
                <w:bCs/>
                <w:sz w:val="18"/>
                <w:szCs w:val="18"/>
              </w:rPr>
            </w:pPr>
            <w:r w:rsidRPr="00FB4FA4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</w:p>
        </w:tc>
      </w:tr>
      <w:tr w:rsidR="00845E22" w14:paraId="6880E6BF" w14:textId="77777777" w:rsidTr="006D5B09">
        <w:trPr>
          <w:trHeight w:val="56"/>
        </w:trPr>
        <w:tc>
          <w:tcPr>
            <w:tcW w:w="3319" w:type="dxa"/>
            <w:tcBorders>
              <w:bottom w:val="single" w:sz="4" w:space="0" w:color="auto"/>
            </w:tcBorders>
          </w:tcPr>
          <w:p w14:paraId="25F960C3" w14:textId="77777777" w:rsidR="00845E22" w:rsidRDefault="00845E22" w:rsidP="00845E22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Rare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6B01D455" w14:textId="77777777" w:rsidR="00845E22" w:rsidRDefault="00845E22" w:rsidP="00845E22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These risks are expected to occur in less than </w:t>
            </w:r>
            <w:r w:rsidRPr="006D5B09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subjects out of </w:t>
            </w:r>
            <w:r w:rsidRPr="006D5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100 </w:t>
            </w:r>
          </w:p>
        </w:tc>
        <w:tc>
          <w:tcPr>
            <w:tcW w:w="2612" w:type="dxa"/>
            <w:gridSpan w:val="3"/>
            <w:tcBorders>
              <w:bottom w:val="single" w:sz="4" w:space="0" w:color="auto"/>
            </w:tcBorders>
            <w:shd w:val="thinReverseDiagStripe" w:color="auto" w:fill="auto"/>
          </w:tcPr>
          <w:p w14:paraId="403BA343" w14:textId="77777777" w:rsidR="00845E22" w:rsidRDefault="00845E22" w:rsidP="00845E22">
            <w:pPr>
              <w:keepNext/>
              <w:keepLines/>
              <w:spacing w:after="40"/>
              <w:ind w:left="-4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14:paraId="4AF307D9" w14:textId="77777777" w:rsidR="00845E22" w:rsidRDefault="00845E22" w:rsidP="00845E22">
            <w:pPr>
              <w:keepNext/>
              <w:keepLines/>
              <w:numPr>
                <w:ilvl w:val="0"/>
                <w:numId w:val="3"/>
              </w:numPr>
              <w:tabs>
                <w:tab w:val="clear" w:pos="1440"/>
              </w:tabs>
              <w:spacing w:after="4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212233" w14:textId="77777777" w:rsidR="00845E22" w:rsidRDefault="00845E22" w:rsidP="00845E22">
      <w:pPr>
        <w:rPr>
          <w:rFonts w:ascii="Arial" w:hAnsi="Arial" w:cs="Arial"/>
          <w:sz w:val="18"/>
          <w:szCs w:val="18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9"/>
        <w:gridCol w:w="533"/>
        <w:gridCol w:w="1296"/>
        <w:gridCol w:w="783"/>
        <w:gridCol w:w="4797"/>
      </w:tblGrid>
      <w:tr w:rsidR="00CD0D5E" w14:paraId="1ABA0009" w14:textId="77777777" w:rsidTr="00B00885">
        <w:trPr>
          <w:gridAfter w:val="2"/>
          <w:wAfter w:w="5580" w:type="dxa"/>
        </w:trPr>
        <w:tc>
          <w:tcPr>
            <w:tcW w:w="5148" w:type="dxa"/>
            <w:gridSpan w:val="3"/>
            <w:shd w:val="clear" w:color="auto" w:fill="CCFFFF"/>
          </w:tcPr>
          <w:p w14:paraId="229E6182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4.c.</w:t>
            </w:r>
          </w:p>
          <w:p w14:paraId="310F6DE0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Study Intervention #1</w:t>
            </w:r>
          </w:p>
          <w:p w14:paraId="37F70650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name used in 4.b.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Insert name used in 4.b.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D0D5E" w14:paraId="513725F1" w14:textId="77777777" w:rsidTr="00B00885"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A00BFE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List each group exposed to this intervention on a separate line.</w:t>
            </w:r>
          </w:p>
          <w:p w14:paraId="52F90E5A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(e.g., experimental, control, Arm A, Arm B,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7A86EEF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</w:t>
            </w:r>
            <w:r>
              <w:rPr>
                <w:rFonts w:ascii="Arial" w:hAnsi="Arial" w:cs="Arial"/>
                <w:sz w:val="18"/>
                <w:szCs w:val="18"/>
              </w:rPr>
              <w:t xml:space="preserve"> state All Groups/Subjects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3B4914D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 each group, list the </w:t>
            </w:r>
            <w:r w:rsidRPr="00FE5CE6">
              <w:rPr>
                <w:rFonts w:ascii="Arial" w:hAnsi="Arial" w:cs="Arial"/>
                <w:b/>
                <w:color w:val="0066CC"/>
                <w:sz w:val="18"/>
                <w:u w:val="single"/>
              </w:rPr>
              <w:t>benefits</w:t>
            </w:r>
            <w:r w:rsidRPr="00FE5CE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of this intervention.  (Benefits can be directly from the intervention or from a monitoring procedure likely to contribute to the subject’s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well being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).  If there are no benefits, state “none”.</w:t>
            </w:r>
          </w:p>
        </w:tc>
      </w:tr>
      <w:tr w:rsidR="00CD0D5E" w14:paraId="2EE368D8" w14:textId="77777777" w:rsidTr="00B00885">
        <w:trPr>
          <w:trHeight w:val="152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68C4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F55A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D5E" w14:paraId="68C8581D" w14:textId="77777777" w:rsidTr="00B00885">
        <w:trPr>
          <w:trHeight w:val="152"/>
        </w:trPr>
        <w:tc>
          <w:tcPr>
            <w:tcW w:w="3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F691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F92E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D5E" w14:paraId="7A9CE25C" w14:textId="77777777" w:rsidTr="00B00885">
        <w:tc>
          <w:tcPr>
            <w:tcW w:w="1072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68E93ADB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If you are requesting a Waiver of Informed Consent, complete the table below.</w:t>
            </w:r>
          </w:p>
          <w:p w14:paraId="5683DA18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1B52B233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If you have a consent form,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list the reasonably foreseeable </w:t>
            </w:r>
            <w:r w:rsidRPr="00FE5CE6">
              <w:rPr>
                <w:rFonts w:ascii="Arial" w:hAnsi="Arial" w:cs="Arial"/>
                <w:b/>
                <w:color w:val="0066CC"/>
                <w:sz w:val="18"/>
                <w:u w:val="single"/>
              </w:rPr>
              <w:t>risks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 the consent form (and do not complete this section).  </w:t>
            </w:r>
          </w:p>
          <w:p w14:paraId="4E8AFC15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F59C40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 the risks according to the probability (likely, less likely or rare) and magnitude (serious or not serious).</w:t>
            </w:r>
          </w:p>
          <w:p w14:paraId="1D782F4D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(include: 1) expected adverse events; 2) rare and serious adverse events; 3) all other psychological, social, legal harms)</w:t>
            </w:r>
          </w:p>
          <w:p w14:paraId="26BB4D9A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4F0DA2">
              <w:rPr>
                <w:rFonts w:ascii="Arial" w:hAnsi="Arial" w:cs="Arial"/>
                <w:bCs/>
                <w:sz w:val="18"/>
                <w:szCs w:val="18"/>
              </w:rPr>
              <w:t xml:space="preserve">Do not delete frequency.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Frequency must be estimated because it will assist you with determining which adverse events will require prompt reporting. </w:t>
            </w:r>
            <w:r w:rsidRPr="004F0DA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CD0D5E" w14:paraId="581F3EC9" w14:textId="77777777" w:rsidTr="00B00885">
        <w:tc>
          <w:tcPr>
            <w:tcW w:w="3319" w:type="dxa"/>
            <w:shd w:val="thinDiagStripe" w:color="auto" w:fill="F3F3F3"/>
          </w:tcPr>
          <w:p w14:paraId="6FA4E652" w14:textId="77777777" w:rsidR="00CD0D5E" w:rsidRDefault="00CD0D5E" w:rsidP="00B00885">
            <w:pPr>
              <w:keepNext/>
              <w:keepLines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612" w:type="dxa"/>
            <w:gridSpan w:val="3"/>
          </w:tcPr>
          <w:p w14:paraId="2424BE38" w14:textId="77777777" w:rsidR="00CD0D5E" w:rsidRDefault="00CD0D5E" w:rsidP="00B00885">
            <w:pPr>
              <w:keepNext/>
              <w:keepLines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Not serious</w:t>
            </w:r>
          </w:p>
        </w:tc>
        <w:tc>
          <w:tcPr>
            <w:tcW w:w="4797" w:type="dxa"/>
          </w:tcPr>
          <w:p w14:paraId="30A22982" w14:textId="77777777" w:rsidR="00CD0D5E" w:rsidRDefault="00CD0D5E" w:rsidP="00B00885">
            <w:pPr>
              <w:keepNext/>
              <w:keepLines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FB4FA4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</w:p>
        </w:tc>
      </w:tr>
      <w:tr w:rsidR="00CD0D5E" w14:paraId="7AA1A9FF" w14:textId="77777777" w:rsidTr="00B00885">
        <w:tc>
          <w:tcPr>
            <w:tcW w:w="3319" w:type="dxa"/>
            <w:tcBorders>
              <w:bottom w:val="single" w:sz="4" w:space="0" w:color="auto"/>
            </w:tcBorders>
          </w:tcPr>
          <w:p w14:paraId="41B887B3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Likely</w:t>
            </w:r>
          </w:p>
          <w:p w14:paraId="5F3AC055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These risks are expected to occur in m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ore than </w:t>
            </w:r>
            <w:r w:rsidRPr="006D5B09"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out of </w:t>
            </w:r>
            <w:r w:rsidRPr="006D5B0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100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subjects.</w:t>
            </w:r>
          </w:p>
        </w:tc>
        <w:tc>
          <w:tcPr>
            <w:tcW w:w="2612" w:type="dxa"/>
            <w:gridSpan w:val="3"/>
          </w:tcPr>
          <w:p w14:paraId="6BF162B4" w14:textId="77777777" w:rsidR="00CD0D5E" w:rsidRDefault="00CD0D5E" w:rsidP="00B00885">
            <w:pPr>
              <w:keepNext/>
              <w:keepLines/>
              <w:numPr>
                <w:ilvl w:val="0"/>
                <w:numId w:val="3"/>
              </w:numPr>
              <w:tabs>
                <w:tab w:val="clear" w:pos="1440"/>
              </w:tabs>
              <w:spacing w:after="4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7" w:type="dxa"/>
          </w:tcPr>
          <w:p w14:paraId="26648DD3" w14:textId="77777777" w:rsidR="00CD0D5E" w:rsidRDefault="00CD0D5E" w:rsidP="00B00885">
            <w:pPr>
              <w:keepNext/>
              <w:keepLines/>
              <w:numPr>
                <w:ilvl w:val="0"/>
                <w:numId w:val="3"/>
              </w:numPr>
              <w:tabs>
                <w:tab w:val="clear" w:pos="1440"/>
              </w:tabs>
              <w:spacing w:after="4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D5E" w14:paraId="51389B72" w14:textId="77777777" w:rsidTr="00B00885">
        <w:tc>
          <w:tcPr>
            <w:tcW w:w="3319" w:type="dxa"/>
            <w:shd w:val="thinDiagStripe" w:color="auto" w:fill="auto"/>
          </w:tcPr>
          <w:p w14:paraId="27038D61" w14:textId="77777777" w:rsidR="00CD0D5E" w:rsidRDefault="00CD0D5E" w:rsidP="00B00885">
            <w:pPr>
              <w:keepNext/>
              <w:keepLines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612" w:type="dxa"/>
            <w:gridSpan w:val="3"/>
          </w:tcPr>
          <w:p w14:paraId="4E5391E3" w14:textId="77777777" w:rsidR="00CD0D5E" w:rsidRDefault="00CD0D5E" w:rsidP="00B00885">
            <w:pPr>
              <w:keepNext/>
              <w:keepLines/>
              <w:spacing w:after="40"/>
              <w:ind w:left="-4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Not serious</w:t>
            </w:r>
          </w:p>
        </w:tc>
        <w:tc>
          <w:tcPr>
            <w:tcW w:w="4797" w:type="dxa"/>
          </w:tcPr>
          <w:p w14:paraId="77108E86" w14:textId="77777777" w:rsidR="00CD0D5E" w:rsidRDefault="00CD0D5E" w:rsidP="00B00885">
            <w:pPr>
              <w:keepNext/>
              <w:keepLines/>
              <w:spacing w:after="40"/>
              <w:ind w:left="-42"/>
              <w:rPr>
                <w:rFonts w:ascii="Arial" w:hAnsi="Arial" w:cs="Arial"/>
                <w:bCs/>
                <w:sz w:val="18"/>
                <w:szCs w:val="18"/>
              </w:rPr>
            </w:pPr>
            <w:r w:rsidRPr="00FB4FA4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</w:p>
        </w:tc>
      </w:tr>
      <w:tr w:rsidR="00CD0D5E" w14:paraId="784320DF" w14:textId="77777777" w:rsidTr="00B00885">
        <w:tc>
          <w:tcPr>
            <w:tcW w:w="3319" w:type="dxa"/>
            <w:tcBorders>
              <w:bottom w:val="single" w:sz="4" w:space="0" w:color="auto"/>
            </w:tcBorders>
          </w:tcPr>
          <w:p w14:paraId="03B04C7E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Less likely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</w:p>
          <w:p w14:paraId="1D733CB7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These risks are expected to occur in </w:t>
            </w:r>
            <w:r w:rsidRPr="006D5B09">
              <w:rPr>
                <w:rFonts w:ascii="Arial" w:hAnsi="Arial" w:cs="Arial"/>
                <w:b/>
                <w:sz w:val="18"/>
                <w:szCs w:val="18"/>
              </w:rPr>
              <w:t>5-20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subjects or less out of </w:t>
            </w:r>
            <w:r w:rsidRPr="006D5B09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100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subjects.</w:t>
            </w:r>
          </w:p>
        </w:tc>
        <w:tc>
          <w:tcPr>
            <w:tcW w:w="2612" w:type="dxa"/>
            <w:gridSpan w:val="3"/>
            <w:tcBorders>
              <w:bottom w:val="single" w:sz="4" w:space="0" w:color="auto"/>
            </w:tcBorders>
          </w:tcPr>
          <w:p w14:paraId="68ED0222" w14:textId="77777777" w:rsidR="00CD0D5E" w:rsidRDefault="00CD0D5E" w:rsidP="00B00885">
            <w:pPr>
              <w:keepNext/>
              <w:keepLines/>
              <w:numPr>
                <w:ilvl w:val="0"/>
                <w:numId w:val="3"/>
              </w:numPr>
              <w:tabs>
                <w:tab w:val="clear" w:pos="1440"/>
              </w:tabs>
              <w:spacing w:after="4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97" w:type="dxa"/>
          </w:tcPr>
          <w:p w14:paraId="6777C165" w14:textId="77777777" w:rsidR="00CD0D5E" w:rsidRDefault="00CD0D5E" w:rsidP="00B00885">
            <w:pPr>
              <w:keepNext/>
              <w:keepLines/>
              <w:numPr>
                <w:ilvl w:val="0"/>
                <w:numId w:val="3"/>
              </w:numPr>
              <w:tabs>
                <w:tab w:val="clear" w:pos="1440"/>
              </w:tabs>
              <w:spacing w:after="4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0D5E" w14:paraId="0CF450E5" w14:textId="77777777" w:rsidTr="00B00885">
        <w:tc>
          <w:tcPr>
            <w:tcW w:w="3319" w:type="dxa"/>
            <w:shd w:val="thinDiagStripe" w:color="auto" w:fill="auto"/>
          </w:tcPr>
          <w:p w14:paraId="4250FB68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2612" w:type="dxa"/>
            <w:gridSpan w:val="3"/>
            <w:tcBorders>
              <w:bottom w:val="single" w:sz="4" w:space="0" w:color="auto"/>
            </w:tcBorders>
            <w:shd w:val="thinDiagStripe" w:color="auto" w:fill="auto"/>
          </w:tcPr>
          <w:p w14:paraId="37C989F1" w14:textId="77777777" w:rsidR="00CD0D5E" w:rsidRDefault="00CD0D5E" w:rsidP="00B00885">
            <w:pPr>
              <w:keepNext/>
              <w:keepLines/>
              <w:spacing w:after="40"/>
              <w:ind w:left="-42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4797" w:type="dxa"/>
          </w:tcPr>
          <w:p w14:paraId="49BDAF21" w14:textId="77777777" w:rsidR="00CD0D5E" w:rsidRDefault="00CD0D5E" w:rsidP="00B00885">
            <w:pPr>
              <w:keepNext/>
              <w:keepLines/>
              <w:spacing w:after="40"/>
              <w:ind w:left="-42"/>
              <w:rPr>
                <w:rFonts w:ascii="Arial" w:hAnsi="Arial" w:cs="Arial"/>
                <w:bCs/>
                <w:sz w:val="18"/>
                <w:szCs w:val="18"/>
              </w:rPr>
            </w:pPr>
            <w:r w:rsidRPr="00FB4FA4">
              <w:rPr>
                <w:rFonts w:ascii="Arial" w:hAnsi="Arial" w:cs="Arial"/>
                <w:b/>
                <w:bCs/>
                <w:sz w:val="18"/>
                <w:szCs w:val="18"/>
              </w:rPr>
              <w:t>Serious</w:t>
            </w:r>
          </w:p>
        </w:tc>
      </w:tr>
      <w:tr w:rsidR="00CD0D5E" w14:paraId="7F06D2AB" w14:textId="77777777" w:rsidTr="00B00885">
        <w:trPr>
          <w:trHeight w:val="56"/>
        </w:trPr>
        <w:tc>
          <w:tcPr>
            <w:tcW w:w="3319" w:type="dxa"/>
            <w:tcBorders>
              <w:bottom w:val="single" w:sz="4" w:space="0" w:color="auto"/>
            </w:tcBorders>
          </w:tcPr>
          <w:p w14:paraId="13D014BF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Rare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0B895AA" w14:textId="77777777" w:rsidR="00CD0D5E" w:rsidRDefault="00CD0D5E" w:rsidP="00B00885">
            <w:pPr>
              <w:keepNext/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These risks are expected to occur in less than </w:t>
            </w:r>
            <w:r w:rsidRPr="006D5B09">
              <w:rPr>
                <w:rFonts w:ascii="Arial" w:hAnsi="Arial" w:cs="Arial"/>
                <w:b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subjects out of </w:t>
            </w:r>
            <w:r w:rsidRPr="006D5B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100 </w:t>
            </w:r>
          </w:p>
        </w:tc>
        <w:tc>
          <w:tcPr>
            <w:tcW w:w="2612" w:type="dxa"/>
            <w:gridSpan w:val="3"/>
            <w:tcBorders>
              <w:bottom w:val="single" w:sz="4" w:space="0" w:color="auto"/>
            </w:tcBorders>
            <w:shd w:val="thinReverseDiagStripe" w:color="auto" w:fill="auto"/>
          </w:tcPr>
          <w:p w14:paraId="34527007" w14:textId="77777777" w:rsidR="00CD0D5E" w:rsidRDefault="00CD0D5E" w:rsidP="00B00885">
            <w:pPr>
              <w:keepNext/>
              <w:keepLines/>
              <w:spacing w:after="40"/>
              <w:ind w:left="-42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14:paraId="59A08B24" w14:textId="77777777" w:rsidR="00CD0D5E" w:rsidRDefault="00CD0D5E" w:rsidP="00B00885">
            <w:pPr>
              <w:keepNext/>
              <w:keepLines/>
              <w:numPr>
                <w:ilvl w:val="0"/>
                <w:numId w:val="3"/>
              </w:numPr>
              <w:tabs>
                <w:tab w:val="clear" w:pos="1440"/>
              </w:tabs>
              <w:spacing w:after="40"/>
              <w:ind w:left="31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629DF2F" w14:textId="1674C2E2" w:rsidR="00845E22" w:rsidRDefault="00845E22" w:rsidP="00845E22">
      <w:pPr>
        <w:rPr>
          <w:rFonts w:ascii="Arial" w:hAnsi="Arial" w:cs="Arial"/>
          <w:sz w:val="18"/>
          <w:szCs w:val="18"/>
        </w:rPr>
      </w:pPr>
    </w:p>
    <w:p w14:paraId="18650BCE" w14:textId="77777777" w:rsidR="00CD0D5E" w:rsidRDefault="00CD0D5E" w:rsidP="00845E22">
      <w:pPr>
        <w:rPr>
          <w:rFonts w:ascii="Arial" w:hAnsi="Arial" w:cs="Arial"/>
          <w:sz w:val="18"/>
          <w:szCs w:val="18"/>
        </w:rPr>
      </w:pPr>
    </w:p>
    <w:p w14:paraId="55738E98" w14:textId="77777777" w:rsidR="00845E22" w:rsidRDefault="00845E22" w:rsidP="00845E22">
      <w:pPr>
        <w:rPr>
          <w:rFonts w:ascii="Arial" w:hAnsi="Arial" w:cs="Arial"/>
          <w:b/>
          <w:sz w:val="18"/>
          <w:szCs w:val="18"/>
        </w:rPr>
      </w:pPr>
    </w:p>
    <w:p w14:paraId="4D324179" w14:textId="77777777" w:rsidR="005A30DF" w:rsidRPr="005A30DF" w:rsidRDefault="005A30DF" w:rsidP="00243A8E">
      <w:pPr>
        <w:keepNext/>
        <w:keepLines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"/>
        <w:gridCol w:w="2201"/>
        <w:gridCol w:w="1886"/>
        <w:gridCol w:w="2250"/>
        <w:gridCol w:w="3848"/>
      </w:tblGrid>
      <w:tr w:rsidR="00511B46" w:rsidRPr="0082447D" w14:paraId="3A9C0ABB" w14:textId="77777777" w:rsidTr="00FB6027">
        <w:tc>
          <w:tcPr>
            <w:tcW w:w="1199" w:type="pct"/>
            <w:gridSpan w:val="2"/>
            <w:shd w:val="clear" w:color="auto" w:fill="C8E6FF"/>
          </w:tcPr>
          <w:p w14:paraId="1C069A26" w14:textId="77777777" w:rsidR="00511B46" w:rsidRDefault="00511B46" w:rsidP="00243A8E">
            <w:pPr>
              <w:keepNext/>
              <w:keepLines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01" w:type="pct"/>
            <w:gridSpan w:val="3"/>
            <w:shd w:val="clear" w:color="auto" w:fill="C8E6FF"/>
          </w:tcPr>
          <w:p w14:paraId="40C6817C" w14:textId="77777777" w:rsidR="0023704E" w:rsidRDefault="00FB4FA4" w:rsidP="0023704E">
            <w:pPr>
              <w:keepNext/>
              <w:keepLines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511B46">
              <w:rPr>
                <w:rFonts w:ascii="Arial" w:hAnsi="Arial" w:cs="Arial"/>
                <w:b/>
                <w:sz w:val="18"/>
                <w:szCs w:val="18"/>
              </w:rPr>
              <w:t>.d</w:t>
            </w:r>
            <w:r w:rsidR="00511B46" w:rsidRPr="00110ECD">
              <w:rPr>
                <w:rFonts w:ascii="Arial" w:hAnsi="Arial" w:cs="Arial"/>
                <w:sz w:val="18"/>
                <w:szCs w:val="18"/>
              </w:rPr>
              <w:t xml:space="preserve">. </w:t>
            </w:r>
            <w:bookmarkStart w:id="7" w:name="II4AcProceduresPerformed"/>
            <w:r w:rsidR="0023704E" w:rsidRPr="00110ECD">
              <w:rPr>
                <w:rFonts w:ascii="Arial" w:hAnsi="Arial" w:cs="Arial"/>
                <w:sz w:val="18"/>
                <w:szCs w:val="18"/>
              </w:rPr>
              <w:t xml:space="preserve">List </w:t>
            </w:r>
            <w:r w:rsidR="0023704E" w:rsidRPr="001F7559">
              <w:rPr>
                <w:rFonts w:ascii="Arial" w:hAnsi="Arial" w:cs="Arial"/>
                <w:sz w:val="18"/>
                <w:szCs w:val="18"/>
                <w:u w:val="single"/>
              </w:rPr>
              <w:t>ALL other</w:t>
            </w:r>
            <w:r w:rsidR="0023704E" w:rsidRPr="00110ECD">
              <w:rPr>
                <w:rFonts w:ascii="Arial" w:hAnsi="Arial" w:cs="Arial"/>
                <w:sz w:val="18"/>
                <w:szCs w:val="18"/>
              </w:rPr>
              <w:t xml:space="preserve"> research procedures </w:t>
            </w:r>
            <w:bookmarkEnd w:id="7"/>
            <w:r w:rsidR="0023704E" w:rsidRPr="00110ECD">
              <w:rPr>
                <w:rFonts w:ascii="Arial" w:hAnsi="Arial" w:cs="Arial"/>
                <w:sz w:val="18"/>
                <w:szCs w:val="18"/>
              </w:rPr>
              <w:t>or components</w:t>
            </w:r>
            <w:r w:rsidR="002370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3704E" w:rsidRPr="001F7559">
              <w:rPr>
                <w:rFonts w:ascii="Arial" w:hAnsi="Arial" w:cs="Arial"/>
                <w:sz w:val="18"/>
                <w:szCs w:val="18"/>
                <w:u w:val="single"/>
              </w:rPr>
              <w:t xml:space="preserve">not listed in table </w:t>
            </w:r>
            <w:r w:rsidR="0023704E">
              <w:rPr>
                <w:rFonts w:ascii="Arial" w:hAnsi="Arial" w:cs="Arial"/>
                <w:sz w:val="18"/>
                <w:szCs w:val="18"/>
                <w:u w:val="single"/>
              </w:rPr>
              <w:t>4</w:t>
            </w:r>
            <w:r w:rsidR="0023704E" w:rsidRPr="001F7559">
              <w:rPr>
                <w:rFonts w:ascii="Arial" w:hAnsi="Arial" w:cs="Arial"/>
                <w:sz w:val="18"/>
                <w:szCs w:val="18"/>
                <w:u w:val="single"/>
              </w:rPr>
              <w:t>.b.</w:t>
            </w:r>
          </w:p>
          <w:p w14:paraId="1A6240A6" w14:textId="77777777" w:rsidR="0023704E" w:rsidRPr="00B00885" w:rsidRDefault="0023704E" w:rsidP="0023704E">
            <w:pPr>
              <w:keepNext/>
              <w:keepLines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</w:t>
            </w:r>
            <w:r w:rsidRPr="00B0088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The combination of Tables 4b and 4d should account for </w:t>
            </w:r>
            <w:proofErr w:type="gramStart"/>
            <w:r w:rsidRPr="00B00885">
              <w:rPr>
                <w:rFonts w:ascii="Arial" w:hAnsi="Arial" w:cs="Arial"/>
                <w:b/>
                <w:i/>
                <w:sz w:val="18"/>
                <w:szCs w:val="18"/>
              </w:rPr>
              <w:t>all of</w:t>
            </w:r>
            <w:proofErr w:type="gramEnd"/>
            <w:r w:rsidRPr="00B00885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the research procedures that will take place during this study.</w:t>
            </w:r>
          </w:p>
          <w:p w14:paraId="4656E889" w14:textId="77777777" w:rsidR="0023704E" w:rsidRDefault="0023704E" w:rsidP="0023704E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14:paraId="0F23AD82" w14:textId="77777777" w:rsidR="0023704E" w:rsidRDefault="0023704E" w:rsidP="0023704E">
            <w:pPr>
              <w:keepNext/>
              <w:keepLines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Consider grouping similar procedures under a single component (e.g., blood work, CT = safety assessments)</w:t>
            </w:r>
          </w:p>
          <w:p w14:paraId="658BADEB" w14:textId="728A5AB3" w:rsidR="00511B46" w:rsidRPr="001F7559" w:rsidRDefault="00511B46" w:rsidP="00243A8E">
            <w:pPr>
              <w:keepNext/>
              <w:keepLines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11B46" w:rsidRPr="002118FC" w14:paraId="7414F6A7" w14:textId="77777777" w:rsidTr="00FB6027">
        <w:tc>
          <w:tcPr>
            <w:tcW w:w="1199" w:type="pct"/>
            <w:gridSpan w:val="2"/>
            <w:tcBorders>
              <w:bottom w:val="single" w:sz="4" w:space="0" w:color="auto"/>
            </w:tcBorders>
          </w:tcPr>
          <w:p w14:paraId="0F54732A" w14:textId="77777777" w:rsidR="00511B46" w:rsidRPr="002118FC" w:rsidRDefault="00511B46" w:rsidP="0081410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1" w:type="pct"/>
            <w:gridSpan w:val="3"/>
            <w:tcBorders>
              <w:bottom w:val="single" w:sz="4" w:space="0" w:color="auto"/>
            </w:tcBorders>
          </w:tcPr>
          <w:p w14:paraId="35D2D3D2" w14:textId="77777777" w:rsidR="00511B46" w:rsidRPr="002118FC" w:rsidRDefault="00511B46" w:rsidP="00814107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704E" w:rsidRPr="0082447D" w14:paraId="6218CC32" w14:textId="77777777" w:rsidTr="0023704E">
        <w:tc>
          <w:tcPr>
            <w:tcW w:w="151" w:type="pct"/>
            <w:tcBorders>
              <w:bottom w:val="double" w:sz="4" w:space="0" w:color="auto"/>
            </w:tcBorders>
            <w:shd w:val="clear" w:color="auto" w:fill="F3F3F3"/>
          </w:tcPr>
          <w:p w14:paraId="63475CED" w14:textId="77777777" w:rsidR="0023704E" w:rsidRPr="0082447D" w:rsidRDefault="0023704E" w:rsidP="0023704E">
            <w:pPr>
              <w:keepNext/>
              <w:keepLines/>
              <w:spacing w:before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2447D">
              <w:rPr>
                <w:rFonts w:ascii="Arial Narrow" w:hAnsi="Arial Narrow" w:cs="Arial"/>
                <w:b/>
                <w:sz w:val="18"/>
                <w:szCs w:val="18"/>
              </w:rPr>
              <w:t>#</w:t>
            </w:r>
          </w:p>
        </w:tc>
        <w:tc>
          <w:tcPr>
            <w:tcW w:w="1048" w:type="pct"/>
            <w:tcBorders>
              <w:bottom w:val="double" w:sz="4" w:space="0" w:color="auto"/>
            </w:tcBorders>
            <w:shd w:val="clear" w:color="auto" w:fill="F3F3F3"/>
          </w:tcPr>
          <w:p w14:paraId="43C4DE78" w14:textId="77777777" w:rsidR="0023704E" w:rsidRPr="00CD3464" w:rsidRDefault="0023704E" w:rsidP="0023704E">
            <w:pPr>
              <w:keepNext/>
              <w:keepLines/>
              <w:spacing w:before="60"/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</w:pP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t>Research component</w:t>
            </w:r>
          </w:p>
          <w:p w14:paraId="72976A6C" w14:textId="77777777" w:rsidR="0023704E" w:rsidRDefault="0023704E" w:rsidP="0023704E">
            <w:pPr>
              <w:keepNext/>
              <w:keepLines/>
              <w:numPr>
                <w:ilvl w:val="0"/>
                <w:numId w:val="6"/>
              </w:numPr>
              <w:spacing w:before="6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individual procedures</w:t>
            </w:r>
          </w:p>
          <w:p w14:paraId="35DAA05B" w14:textId="77777777" w:rsidR="0023704E" w:rsidRDefault="0023704E" w:rsidP="0023704E">
            <w:pPr>
              <w:keepNext/>
              <w:keepLines/>
              <w:rPr>
                <w:rFonts w:ascii="Arial Narrow" w:hAnsi="Arial Narrow" w:cs="Arial"/>
                <w:i/>
                <w:sz w:val="18"/>
                <w:szCs w:val="18"/>
              </w:rPr>
            </w:pPr>
          </w:p>
          <w:p w14:paraId="1F4684EC" w14:textId="77777777" w:rsidR="0023704E" w:rsidRPr="002657E2" w:rsidRDefault="0023704E" w:rsidP="0023704E">
            <w:pPr>
              <w:keepNext/>
              <w:keepLines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2657E2">
              <w:rPr>
                <w:rFonts w:ascii="Arial Narrow" w:hAnsi="Arial Narrow" w:cs="Arial"/>
                <w:i/>
                <w:sz w:val="18"/>
                <w:szCs w:val="18"/>
              </w:rPr>
              <w:t>example:</w:t>
            </w:r>
          </w:p>
          <w:p w14:paraId="6F661E9C" w14:textId="77777777" w:rsidR="0023704E" w:rsidRPr="00CD3464" w:rsidRDefault="0023704E" w:rsidP="0023704E">
            <w:pPr>
              <w:keepNext/>
              <w:keepLines/>
              <w:spacing w:before="60"/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</w:pP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t>Eligibility Assessments</w:t>
            </w:r>
          </w:p>
          <w:p w14:paraId="3BB12E73" w14:textId="77777777" w:rsidR="0023704E" w:rsidRPr="0017212D" w:rsidRDefault="0023704E" w:rsidP="0023704E">
            <w:pPr>
              <w:keepNext/>
              <w:keepLines/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17212D">
              <w:rPr>
                <w:rFonts w:ascii="Arial Narrow" w:hAnsi="Arial Narrow" w:cs="Arial"/>
                <w:sz w:val="18"/>
                <w:szCs w:val="18"/>
              </w:rPr>
              <w:t>History and physical</w:t>
            </w:r>
          </w:p>
          <w:p w14:paraId="174FBB49" w14:textId="77777777" w:rsidR="0023704E" w:rsidRPr="0017212D" w:rsidRDefault="0023704E" w:rsidP="0023704E">
            <w:pPr>
              <w:keepNext/>
              <w:keepLines/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  <w:r w:rsidRPr="0017212D">
              <w:rPr>
                <w:rFonts w:ascii="Arial Narrow" w:hAnsi="Arial Narrow" w:cs="Arial"/>
                <w:sz w:val="18"/>
                <w:szCs w:val="18"/>
              </w:rPr>
              <w:t>Questionnaire</w:t>
            </w:r>
          </w:p>
          <w:p w14:paraId="68D09A43" w14:textId="77777777" w:rsidR="0023704E" w:rsidRPr="002657E2" w:rsidRDefault="0023704E" w:rsidP="0023704E">
            <w:pPr>
              <w:keepNext/>
              <w:keepLines/>
              <w:numPr>
                <w:ilvl w:val="0"/>
                <w:numId w:val="6"/>
              </w:num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Laboratory tests</w:t>
            </w:r>
          </w:p>
          <w:p w14:paraId="25BAE5C4" w14:textId="77777777" w:rsidR="0023704E" w:rsidRPr="00CD3464" w:rsidRDefault="0023704E" w:rsidP="0023704E">
            <w:pPr>
              <w:keepNext/>
              <w:keepLines/>
              <w:spacing w:before="60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CD3464">
              <w:rPr>
                <w:rFonts w:ascii="Arial Narrow" w:hAnsi="Arial Narrow" w:cs="Arial"/>
                <w:i/>
                <w:sz w:val="18"/>
                <w:szCs w:val="18"/>
              </w:rPr>
              <w:t>Add or delete rows as needed</w:t>
            </w:r>
          </w:p>
        </w:tc>
        <w:tc>
          <w:tcPr>
            <w:tcW w:w="898" w:type="pct"/>
            <w:tcBorders>
              <w:bottom w:val="double" w:sz="4" w:space="0" w:color="auto"/>
            </w:tcBorders>
            <w:shd w:val="clear" w:color="auto" w:fill="F3F3F3"/>
          </w:tcPr>
          <w:p w14:paraId="798FBC90" w14:textId="77777777" w:rsidR="0023704E" w:rsidRPr="00253791" w:rsidRDefault="0023704E" w:rsidP="0023704E">
            <w:pPr>
              <w:keepNext/>
              <w:keepLines/>
              <w:spacing w:before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53791">
              <w:rPr>
                <w:rFonts w:ascii="Arial Narrow" w:hAnsi="Arial Narrow" w:cs="Arial"/>
                <w:b/>
                <w:sz w:val="18"/>
                <w:szCs w:val="18"/>
              </w:rPr>
              <w:t>Column A</w:t>
            </w:r>
          </w:p>
          <w:p w14:paraId="312EB640" w14:textId="1A41D67A" w:rsidR="0023704E" w:rsidRPr="0082447D" w:rsidRDefault="0023704E" w:rsidP="0023704E">
            <w:pPr>
              <w:keepNext/>
              <w:keepLines/>
              <w:spacing w:before="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2447D">
              <w:rPr>
                <w:rFonts w:ascii="Arial Narrow" w:hAnsi="Arial Narrow" w:cs="Arial"/>
                <w:b/>
                <w:sz w:val="18"/>
                <w:szCs w:val="18"/>
              </w:rPr>
              <w:t xml:space="preserve">Local </w:t>
            </w:r>
            <w:r w:rsidRPr="00FB4FA4">
              <w:rPr>
                <w:rFonts w:ascii="Arial Narrow" w:hAnsi="Arial Narrow" w:cs="Arial"/>
                <w:b/>
                <w:sz w:val="18"/>
                <w:szCs w:val="18"/>
              </w:rPr>
              <w:t>Standard Practice</w:t>
            </w:r>
            <w:r w:rsidRPr="0082447D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253791">
              <w:rPr>
                <w:rFonts w:ascii="Arial Narrow" w:hAnsi="Arial Narrow" w:cs="Arial"/>
                <w:sz w:val="18"/>
                <w:szCs w:val="18"/>
              </w:rPr>
              <w:t xml:space="preserve">Indicate the number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of times each procedure will be performed as stipulated in </w:t>
            </w:r>
            <w:r w:rsidRPr="00253791">
              <w:rPr>
                <w:rFonts w:ascii="Arial Narrow" w:hAnsi="Arial Narrow" w:cs="Arial"/>
                <w:sz w:val="18"/>
                <w:szCs w:val="18"/>
              </w:rPr>
              <w:t>the research plan</w:t>
            </w:r>
            <w:r w:rsidRPr="0082447D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that would be performed if the participant were not participating in the study.</w:t>
            </w:r>
          </w:p>
        </w:tc>
        <w:tc>
          <w:tcPr>
            <w:tcW w:w="1071" w:type="pct"/>
            <w:tcBorders>
              <w:bottom w:val="double" w:sz="4" w:space="0" w:color="auto"/>
            </w:tcBorders>
            <w:shd w:val="clear" w:color="auto" w:fill="F3F3F3"/>
          </w:tcPr>
          <w:p w14:paraId="73F2BB09" w14:textId="77777777" w:rsidR="0023704E" w:rsidRPr="00253791" w:rsidRDefault="0023704E" w:rsidP="0023704E">
            <w:pPr>
              <w:keepNext/>
              <w:keepLines/>
              <w:spacing w:before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53791">
              <w:rPr>
                <w:rFonts w:ascii="Arial Narrow" w:hAnsi="Arial Narrow" w:cs="Arial"/>
                <w:b/>
                <w:sz w:val="18"/>
                <w:szCs w:val="18"/>
              </w:rPr>
              <w:t>Column B</w:t>
            </w:r>
          </w:p>
          <w:p w14:paraId="41FE2CE6" w14:textId="77777777" w:rsidR="0023704E" w:rsidRDefault="0023704E" w:rsidP="0023704E">
            <w:pPr>
              <w:keepNext/>
              <w:keepLines/>
              <w:spacing w:before="6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82447D">
              <w:rPr>
                <w:rFonts w:ascii="Arial Narrow" w:hAnsi="Arial Narrow" w:cs="Arial"/>
                <w:b/>
                <w:sz w:val="18"/>
                <w:szCs w:val="18"/>
              </w:rPr>
              <w:t xml:space="preserve">Research </w:t>
            </w:r>
            <w:r w:rsidRPr="0082447D">
              <w:rPr>
                <w:rFonts w:ascii="Arial Narrow" w:hAnsi="Arial Narrow" w:cs="Arial"/>
                <w:b/>
                <w:sz w:val="18"/>
                <w:szCs w:val="18"/>
                <w:u w:val="single"/>
              </w:rPr>
              <w:t>Only</w:t>
            </w:r>
            <w:r w:rsidRPr="0082447D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  <w:p w14:paraId="14F86222" w14:textId="4F0D4B4C" w:rsidR="0023704E" w:rsidRPr="00253791" w:rsidRDefault="0023704E" w:rsidP="0023704E">
            <w:pPr>
              <w:keepNext/>
              <w:keepLines/>
              <w:spacing w:before="60"/>
              <w:rPr>
                <w:rFonts w:ascii="Arial Narrow" w:hAnsi="Arial Narrow" w:cs="Arial"/>
                <w:sz w:val="18"/>
                <w:szCs w:val="18"/>
              </w:rPr>
            </w:pPr>
            <w:r w:rsidRPr="00253791">
              <w:rPr>
                <w:rFonts w:ascii="Arial Narrow" w:hAnsi="Arial Narrow" w:cs="Arial"/>
                <w:sz w:val="18"/>
                <w:szCs w:val="18"/>
              </w:rPr>
              <w:t xml:space="preserve">Indicate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the number of times each procedure will be </w:t>
            </w:r>
            <w:r w:rsidRPr="00253791">
              <w:rPr>
                <w:rFonts w:ascii="Arial Narrow" w:hAnsi="Arial Narrow" w:cs="Arial"/>
                <w:sz w:val="18"/>
                <w:szCs w:val="18"/>
              </w:rPr>
              <w:t>performed solely for research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purposes </w:t>
            </w:r>
            <w:r w:rsidRPr="00DF2FE9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>
              <w:rPr>
                <w:rFonts w:ascii="Arial Narrow" w:hAnsi="Arial Narrow" w:cs="Arial"/>
                <w:i/>
                <w:sz w:val="18"/>
                <w:szCs w:val="18"/>
              </w:rPr>
              <w:t>meaning that the participant would not undergo the same number of procedures or would not undergo the procedure(s) at the same frequency if they were not participating in the study</w:t>
            </w:r>
            <w:r w:rsidRPr="00DF2FE9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  <w:tc>
          <w:tcPr>
            <w:tcW w:w="1832" w:type="pct"/>
            <w:tcBorders>
              <w:bottom w:val="double" w:sz="4" w:space="0" w:color="auto"/>
            </w:tcBorders>
            <w:shd w:val="clear" w:color="auto" w:fill="F3F3F3"/>
          </w:tcPr>
          <w:p w14:paraId="6FCCE0E5" w14:textId="77777777" w:rsidR="0023704E" w:rsidRDefault="0023704E" w:rsidP="0023704E">
            <w:pPr>
              <w:keepNext/>
              <w:keepLines/>
              <w:spacing w:before="6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53791">
              <w:rPr>
                <w:rFonts w:ascii="Arial Narrow" w:hAnsi="Arial Narrow" w:cs="Arial"/>
                <w:b/>
                <w:sz w:val="18"/>
                <w:szCs w:val="18"/>
              </w:rPr>
              <w:t xml:space="preserve">Column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</w:t>
            </w:r>
          </w:p>
          <w:p w14:paraId="21DC92D3" w14:textId="77777777" w:rsidR="0023704E" w:rsidRDefault="0023704E" w:rsidP="0023704E">
            <w:pPr>
              <w:keepNext/>
              <w:keepLines/>
              <w:spacing w:before="6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Risks</w:t>
            </w:r>
          </w:p>
          <w:p w14:paraId="25F97634" w14:textId="77777777" w:rsidR="0023704E" w:rsidRDefault="0023704E" w:rsidP="0023704E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If you are requesting a Waiver of Informed Consent, complete the table below.</w:t>
            </w:r>
          </w:p>
          <w:p w14:paraId="6E3882A7" w14:textId="77777777" w:rsidR="0023704E" w:rsidRDefault="0023704E" w:rsidP="0023704E">
            <w:pPr>
              <w:keepNext/>
              <w:keepLines/>
              <w:spacing w:before="6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08F931BD" w14:textId="77777777" w:rsidR="0023704E" w:rsidRPr="002118FC" w:rsidRDefault="0023704E" w:rsidP="0023704E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List the reasonably expected risks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for each procedure or group of procedures under the following categories as appropriate</w:t>
            </w:r>
            <w:r w:rsidRPr="002118FC"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14:paraId="5AF5D6E2" w14:textId="77777777" w:rsidR="0023704E" w:rsidRPr="002118FC" w:rsidRDefault="0023704E" w:rsidP="0023704E">
            <w:pPr>
              <w:keepNext/>
              <w:keepLines/>
              <w:numPr>
                <w:ilvl w:val="0"/>
                <w:numId w:val="7"/>
              </w:numPr>
              <w:tabs>
                <w:tab w:val="clear" w:pos="360"/>
                <w:tab w:val="num" w:pos="82"/>
              </w:tabs>
              <w:ind w:left="86" w:hanging="187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 xml:space="preserve">Serious and </w:t>
            </w:r>
            <w:proofErr w:type="gramStart"/>
            <w:r w:rsidRPr="002118FC">
              <w:rPr>
                <w:rFonts w:ascii="Arial Narrow" w:hAnsi="Arial Narrow" w:cs="Arial"/>
                <w:sz w:val="18"/>
                <w:szCs w:val="18"/>
              </w:rPr>
              <w:t>likely;</w:t>
            </w:r>
            <w:proofErr w:type="gramEnd"/>
          </w:p>
          <w:p w14:paraId="244170EC" w14:textId="77777777" w:rsidR="0023704E" w:rsidRPr="002118FC" w:rsidRDefault="0023704E" w:rsidP="0023704E">
            <w:pPr>
              <w:keepNext/>
              <w:keepLines/>
              <w:numPr>
                <w:ilvl w:val="0"/>
                <w:numId w:val="7"/>
              </w:numPr>
              <w:tabs>
                <w:tab w:val="clear" w:pos="360"/>
                <w:tab w:val="num" w:pos="82"/>
              </w:tabs>
              <w:ind w:left="86" w:hanging="187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 xml:space="preserve">Serious and less </w:t>
            </w:r>
            <w:proofErr w:type="gramStart"/>
            <w:r w:rsidRPr="002118FC">
              <w:rPr>
                <w:rFonts w:ascii="Arial Narrow" w:hAnsi="Arial Narrow" w:cs="Arial"/>
                <w:sz w:val="18"/>
                <w:szCs w:val="18"/>
              </w:rPr>
              <w:t>likely;</w:t>
            </w:r>
            <w:proofErr w:type="gramEnd"/>
          </w:p>
          <w:p w14:paraId="7D95D8E2" w14:textId="77777777" w:rsidR="0023704E" w:rsidRPr="002118FC" w:rsidRDefault="0023704E" w:rsidP="0023704E">
            <w:pPr>
              <w:keepNext/>
              <w:keepLines/>
              <w:numPr>
                <w:ilvl w:val="0"/>
                <w:numId w:val="7"/>
              </w:numPr>
              <w:tabs>
                <w:tab w:val="clear" w:pos="360"/>
                <w:tab w:val="num" w:pos="82"/>
              </w:tabs>
              <w:ind w:left="86" w:hanging="187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 xml:space="preserve">Serious and </w:t>
            </w:r>
            <w:proofErr w:type="gramStart"/>
            <w:r w:rsidRPr="002118FC">
              <w:rPr>
                <w:rFonts w:ascii="Arial Narrow" w:hAnsi="Arial Narrow" w:cs="Arial"/>
                <w:sz w:val="18"/>
                <w:szCs w:val="18"/>
              </w:rPr>
              <w:t>rare;</w:t>
            </w:r>
            <w:proofErr w:type="gramEnd"/>
          </w:p>
          <w:p w14:paraId="78AE5D6B" w14:textId="77777777" w:rsidR="0023704E" w:rsidRPr="002118FC" w:rsidRDefault="0023704E" w:rsidP="0023704E">
            <w:pPr>
              <w:keepNext/>
              <w:keepLines/>
              <w:numPr>
                <w:ilvl w:val="0"/>
                <w:numId w:val="7"/>
              </w:numPr>
              <w:tabs>
                <w:tab w:val="clear" w:pos="360"/>
                <w:tab w:val="num" w:pos="82"/>
              </w:tabs>
              <w:ind w:left="86" w:hanging="187"/>
              <w:rPr>
                <w:rFonts w:ascii="Arial Narrow" w:hAnsi="Arial Narrow" w:cs="Arial"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 xml:space="preserve">Not serious and </w:t>
            </w:r>
            <w:proofErr w:type="gramStart"/>
            <w:r w:rsidRPr="002118FC">
              <w:rPr>
                <w:rFonts w:ascii="Arial Narrow" w:hAnsi="Arial Narrow" w:cs="Arial"/>
                <w:sz w:val="18"/>
                <w:szCs w:val="18"/>
              </w:rPr>
              <w:t>likely;</w:t>
            </w:r>
            <w:proofErr w:type="gramEnd"/>
          </w:p>
          <w:p w14:paraId="273CC9DC" w14:textId="5442D3DF" w:rsidR="0023704E" w:rsidRPr="0082447D" w:rsidRDefault="0023704E" w:rsidP="0023704E">
            <w:pPr>
              <w:keepNext/>
              <w:keepLines/>
              <w:numPr>
                <w:ilvl w:val="0"/>
                <w:numId w:val="7"/>
              </w:numPr>
              <w:tabs>
                <w:tab w:val="clear" w:pos="360"/>
                <w:tab w:val="num" w:pos="82"/>
              </w:tabs>
              <w:ind w:left="86" w:hanging="187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118FC">
              <w:rPr>
                <w:rFonts w:ascii="Arial Narrow" w:hAnsi="Arial Narrow" w:cs="Arial"/>
                <w:sz w:val="18"/>
                <w:szCs w:val="18"/>
              </w:rPr>
              <w:t>Not serious and less likely</w:t>
            </w:r>
          </w:p>
        </w:tc>
      </w:tr>
      <w:tr w:rsidR="006D5B09" w14:paraId="09E8E546" w14:textId="77777777" w:rsidTr="0023704E">
        <w:tc>
          <w:tcPr>
            <w:tcW w:w="1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5E7ABF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0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97D064" w14:textId="77777777" w:rsidR="006D5B09" w:rsidRPr="00CD3464" w:rsidRDefault="006D5B09" w:rsidP="005F2E7A">
            <w:pPr>
              <w:keepNext/>
              <w:keepLines/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</w:pP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ponent 1 here"/>
                  </w:textInput>
                </w:ffData>
              </w:fldChar>
            </w: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instrText xml:space="preserve"> FORMTEXT </w:instrText>
            </w: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</w: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fldChar w:fldCharType="separate"/>
            </w:r>
            <w:r w:rsidRPr="00CD3464">
              <w:rPr>
                <w:rFonts w:ascii="Arial Narrow" w:hAnsi="Arial Narrow" w:cs="Arial"/>
                <w:b/>
                <w:noProof/>
                <w:color w:val="009900"/>
                <w:sz w:val="18"/>
                <w:szCs w:val="18"/>
              </w:rPr>
              <w:t>Insert component 1 here</w:t>
            </w: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E2298D1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04D79F2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74C01AC" w14:textId="77777777" w:rsidR="006D5B09" w:rsidRPr="00DF7272" w:rsidRDefault="006D5B09" w:rsidP="00DF727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09" w14:paraId="4AC7ADA9" w14:textId="77777777" w:rsidTr="0023704E">
        <w:tc>
          <w:tcPr>
            <w:tcW w:w="151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46B07456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F323" w14:textId="77777777" w:rsidR="006D5B09" w:rsidRPr="007E24B5" w:rsidRDefault="006D5B09" w:rsidP="005F2E7A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cedure here"/>
                  </w:textInput>
                </w:ffData>
              </w:fldCha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7E24B5">
              <w:rPr>
                <w:rFonts w:ascii="Arial Narrow" w:hAnsi="Arial Narrow" w:cs="Arial"/>
                <w:sz w:val="18"/>
                <w:szCs w:val="18"/>
              </w:rP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E24B5">
              <w:rPr>
                <w:rFonts w:ascii="Arial Narrow" w:hAnsi="Arial Narrow" w:cs="Arial"/>
                <w:noProof/>
                <w:sz w:val="18"/>
                <w:szCs w:val="18"/>
              </w:rPr>
              <w:t>Insert procedure here</w:t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7523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7716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9C0" w14:textId="77777777" w:rsidR="006D5B09" w:rsidRPr="001F71FE" w:rsidRDefault="006D5B09" w:rsidP="00DF7272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D5B09" w14:paraId="20B53BBB" w14:textId="77777777" w:rsidTr="0023704E"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5E0E19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CFE3" w14:textId="77777777" w:rsidR="006D5B09" w:rsidRPr="007E24B5" w:rsidRDefault="006D5B09" w:rsidP="005F2E7A">
            <w:pPr>
              <w:keepNext/>
              <w:keepLine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cedure here"/>
                  </w:textInput>
                </w:ffData>
              </w:fldCha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7E24B5">
              <w:rPr>
                <w:rFonts w:ascii="Arial Narrow" w:hAnsi="Arial Narrow" w:cs="Arial"/>
                <w:sz w:val="18"/>
                <w:szCs w:val="18"/>
              </w:rP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E24B5">
              <w:rPr>
                <w:rFonts w:ascii="Arial Narrow" w:hAnsi="Arial Narrow" w:cs="Arial"/>
                <w:noProof/>
                <w:sz w:val="18"/>
                <w:szCs w:val="18"/>
              </w:rPr>
              <w:t>Insert procedure here</w:t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2C82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2010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DF6D" w14:textId="77777777" w:rsidR="006D5B09" w:rsidRPr="001F71FE" w:rsidRDefault="006D5B09" w:rsidP="00DF7272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D5B09" w14:paraId="28BFE848" w14:textId="77777777" w:rsidTr="0023704E"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13452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2142" w14:textId="77777777" w:rsidR="006D5B09" w:rsidRPr="007E24B5" w:rsidRDefault="006D5B09" w:rsidP="005F2E7A">
            <w:pPr>
              <w:keepNext/>
              <w:keepLine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cedure here"/>
                  </w:textInput>
                </w:ffData>
              </w:fldCha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7E24B5">
              <w:rPr>
                <w:rFonts w:ascii="Arial Narrow" w:hAnsi="Arial Narrow" w:cs="Arial"/>
                <w:sz w:val="18"/>
                <w:szCs w:val="18"/>
              </w:rP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E24B5">
              <w:rPr>
                <w:rFonts w:ascii="Arial Narrow" w:hAnsi="Arial Narrow" w:cs="Arial"/>
                <w:noProof/>
                <w:sz w:val="18"/>
                <w:szCs w:val="18"/>
              </w:rPr>
              <w:t>Insert procedure here</w:t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90EE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DDE3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4F2A" w14:textId="77777777" w:rsidR="006D5B09" w:rsidRPr="001F71FE" w:rsidRDefault="006D5B09" w:rsidP="00DF7272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D5B09" w14:paraId="5908EDF5" w14:textId="77777777" w:rsidTr="0023704E">
        <w:tc>
          <w:tcPr>
            <w:tcW w:w="1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3EECE4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0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2E5C2" w14:textId="77777777" w:rsidR="006D5B09" w:rsidRPr="00CD3464" w:rsidRDefault="006D5B09" w:rsidP="005F2E7A">
            <w:pPr>
              <w:keepNext/>
              <w:keepLines/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</w:pP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ponent 2 here"/>
                  </w:textInput>
                </w:ffData>
              </w:fldChar>
            </w: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instrText xml:space="preserve"> FORMTEXT </w:instrText>
            </w: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</w: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fldChar w:fldCharType="separate"/>
            </w:r>
            <w:r w:rsidRPr="00CD3464">
              <w:rPr>
                <w:rFonts w:ascii="Arial Narrow" w:hAnsi="Arial Narrow" w:cs="Arial"/>
                <w:b/>
                <w:noProof/>
                <w:color w:val="009900"/>
                <w:sz w:val="18"/>
                <w:szCs w:val="18"/>
              </w:rPr>
              <w:t>Insert component 2 here</w:t>
            </w: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20511C8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1787D204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5090AB50" w14:textId="77777777" w:rsidR="006D5B09" w:rsidRPr="00DF7272" w:rsidRDefault="006D5B09" w:rsidP="00DF727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09" w14:paraId="03EA2B70" w14:textId="77777777" w:rsidTr="0023704E">
        <w:tc>
          <w:tcPr>
            <w:tcW w:w="151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469DBE4C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51D6" w14:textId="77777777" w:rsidR="006D5B09" w:rsidRPr="007E24B5" w:rsidRDefault="006D5B09" w:rsidP="005F2E7A">
            <w:pPr>
              <w:keepNext/>
              <w:keepLine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cedure here"/>
                  </w:textInput>
                </w:ffData>
              </w:fldCha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7E24B5">
              <w:rPr>
                <w:rFonts w:ascii="Arial Narrow" w:hAnsi="Arial Narrow" w:cs="Arial"/>
                <w:sz w:val="18"/>
                <w:szCs w:val="18"/>
              </w:rP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E24B5">
              <w:rPr>
                <w:rFonts w:ascii="Arial Narrow" w:hAnsi="Arial Narrow" w:cs="Arial"/>
                <w:noProof/>
                <w:sz w:val="18"/>
                <w:szCs w:val="18"/>
              </w:rPr>
              <w:t>Insert procedure here</w:t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4B9F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D42E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8BC7" w14:textId="77777777" w:rsidR="006D5B09" w:rsidRPr="001F71FE" w:rsidRDefault="006D5B09" w:rsidP="00DF7272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D5B09" w14:paraId="3DB9DF2F" w14:textId="77777777" w:rsidTr="0023704E"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910881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2C21" w14:textId="77777777" w:rsidR="006D5B09" w:rsidRPr="007E24B5" w:rsidRDefault="006D5B09" w:rsidP="005F2E7A">
            <w:pPr>
              <w:keepNext/>
              <w:keepLine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cedure here"/>
                  </w:textInput>
                </w:ffData>
              </w:fldCha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7E24B5">
              <w:rPr>
                <w:rFonts w:ascii="Arial Narrow" w:hAnsi="Arial Narrow" w:cs="Arial"/>
                <w:sz w:val="18"/>
                <w:szCs w:val="18"/>
              </w:rP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E24B5">
              <w:rPr>
                <w:rFonts w:ascii="Arial Narrow" w:hAnsi="Arial Narrow" w:cs="Arial"/>
                <w:noProof/>
                <w:sz w:val="18"/>
                <w:szCs w:val="18"/>
              </w:rPr>
              <w:t>Insert procedure here</w:t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E414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90EE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E71C" w14:textId="77777777" w:rsidR="006D5B09" w:rsidRPr="001F71FE" w:rsidRDefault="006D5B09" w:rsidP="00DF7272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D5B09" w14:paraId="7D069A12" w14:textId="77777777" w:rsidTr="0023704E"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3E8E4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2BFF" w14:textId="77777777" w:rsidR="006D5B09" w:rsidRPr="007E24B5" w:rsidRDefault="006D5B09" w:rsidP="005F2E7A">
            <w:pPr>
              <w:keepNext/>
              <w:keepLine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cedure here"/>
                  </w:textInput>
                </w:ffData>
              </w:fldCha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7E24B5">
              <w:rPr>
                <w:rFonts w:ascii="Arial Narrow" w:hAnsi="Arial Narrow" w:cs="Arial"/>
                <w:sz w:val="18"/>
                <w:szCs w:val="18"/>
              </w:rP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E24B5">
              <w:rPr>
                <w:rFonts w:ascii="Arial Narrow" w:hAnsi="Arial Narrow" w:cs="Arial"/>
                <w:noProof/>
                <w:sz w:val="18"/>
                <w:szCs w:val="18"/>
              </w:rPr>
              <w:t>Insert procedure here</w:t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62D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A5F5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7A5A" w14:textId="77777777" w:rsidR="006D5B09" w:rsidRPr="001F71FE" w:rsidRDefault="006D5B09" w:rsidP="00DF7272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D5B09" w14:paraId="60CBB57C" w14:textId="77777777" w:rsidTr="0023704E">
        <w:tc>
          <w:tcPr>
            <w:tcW w:w="1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519A68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10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9D309E" w14:textId="77777777" w:rsidR="006D5B09" w:rsidRPr="00CD3464" w:rsidRDefault="006D5B09" w:rsidP="005F2E7A">
            <w:pPr>
              <w:keepNext/>
              <w:keepLines/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</w:pP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ponent 3 here"/>
                  </w:textInput>
                </w:ffData>
              </w:fldChar>
            </w: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instrText xml:space="preserve"> FORMTEXT </w:instrText>
            </w: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</w: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fldChar w:fldCharType="separate"/>
            </w:r>
            <w:r w:rsidRPr="00CD3464">
              <w:rPr>
                <w:rFonts w:ascii="Arial Narrow" w:hAnsi="Arial Narrow" w:cs="Arial"/>
                <w:b/>
                <w:noProof/>
                <w:color w:val="009900"/>
                <w:sz w:val="18"/>
                <w:szCs w:val="18"/>
              </w:rPr>
              <w:t>Insert component 3 here</w:t>
            </w: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535EF703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D371CB8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655B348" w14:textId="77777777" w:rsidR="006D5B09" w:rsidRPr="00DF7272" w:rsidRDefault="006D5B09" w:rsidP="00DF727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09" w14:paraId="32EAFD48" w14:textId="77777777" w:rsidTr="0023704E">
        <w:tc>
          <w:tcPr>
            <w:tcW w:w="151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01FE3835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FAC9" w14:textId="77777777" w:rsidR="006D5B09" w:rsidRPr="007E24B5" w:rsidRDefault="006D5B09" w:rsidP="005F2E7A">
            <w:pPr>
              <w:keepNext/>
              <w:keepLine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cedure here"/>
                  </w:textInput>
                </w:ffData>
              </w:fldCha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7E24B5">
              <w:rPr>
                <w:rFonts w:ascii="Arial Narrow" w:hAnsi="Arial Narrow" w:cs="Arial"/>
                <w:sz w:val="18"/>
                <w:szCs w:val="18"/>
              </w:rP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E24B5">
              <w:rPr>
                <w:rFonts w:ascii="Arial Narrow" w:hAnsi="Arial Narrow" w:cs="Arial"/>
                <w:noProof/>
                <w:sz w:val="18"/>
                <w:szCs w:val="18"/>
              </w:rPr>
              <w:t>Insert procedure here</w:t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A6F9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608A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9648" w14:textId="77777777" w:rsidR="006D5B09" w:rsidRPr="001F71FE" w:rsidRDefault="006D5B09" w:rsidP="00DF7272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D5B09" w14:paraId="7B780EAA" w14:textId="77777777" w:rsidTr="0023704E"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384AD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D2AA" w14:textId="77777777" w:rsidR="006D5B09" w:rsidRPr="007E24B5" w:rsidRDefault="006D5B09" w:rsidP="005F2E7A">
            <w:pPr>
              <w:keepNext/>
              <w:keepLine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cedure here"/>
                  </w:textInput>
                </w:ffData>
              </w:fldCha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7E24B5">
              <w:rPr>
                <w:rFonts w:ascii="Arial Narrow" w:hAnsi="Arial Narrow" w:cs="Arial"/>
                <w:sz w:val="18"/>
                <w:szCs w:val="18"/>
              </w:rP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E24B5">
              <w:rPr>
                <w:rFonts w:ascii="Arial Narrow" w:hAnsi="Arial Narrow" w:cs="Arial"/>
                <w:noProof/>
                <w:sz w:val="18"/>
                <w:szCs w:val="18"/>
              </w:rPr>
              <w:t>Insert procedure here</w:t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9A4D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4DF2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0BD0" w14:textId="77777777" w:rsidR="006D5B09" w:rsidRPr="001F71FE" w:rsidRDefault="006D5B09" w:rsidP="00DF7272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D5B09" w14:paraId="005DD2D7" w14:textId="77777777" w:rsidTr="0023704E"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7835F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B7D8" w14:textId="77777777" w:rsidR="006D5B09" w:rsidRPr="007E24B5" w:rsidRDefault="006D5B09" w:rsidP="005F2E7A">
            <w:pPr>
              <w:keepNext/>
              <w:keepLine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cedure here"/>
                  </w:textInput>
                </w:ffData>
              </w:fldCha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7E24B5">
              <w:rPr>
                <w:rFonts w:ascii="Arial Narrow" w:hAnsi="Arial Narrow" w:cs="Arial"/>
                <w:sz w:val="18"/>
                <w:szCs w:val="18"/>
              </w:rP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E24B5">
              <w:rPr>
                <w:rFonts w:ascii="Arial Narrow" w:hAnsi="Arial Narrow" w:cs="Arial"/>
                <w:noProof/>
                <w:sz w:val="18"/>
                <w:szCs w:val="18"/>
              </w:rPr>
              <w:t>Insert procedure here</w:t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43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033C" w14:textId="77777777" w:rsidR="006D5B09" w:rsidRPr="001F71FE" w:rsidRDefault="006D5B09" w:rsidP="005F2E7A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CABF" w14:textId="77777777" w:rsidR="006D5B09" w:rsidRPr="001F71FE" w:rsidRDefault="006D5B09" w:rsidP="00DF7272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D5B09" w14:paraId="3466A68B" w14:textId="77777777" w:rsidTr="0023704E">
        <w:tc>
          <w:tcPr>
            <w:tcW w:w="1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6E203A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0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72BA9" w14:textId="77777777" w:rsidR="006D5B09" w:rsidRPr="00CD3464" w:rsidRDefault="006D5B09" w:rsidP="005F2E7A">
            <w:pPr>
              <w:keepNext/>
              <w:keepLines/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</w:pP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omponent 4 here"/>
                  </w:textInput>
                </w:ffData>
              </w:fldChar>
            </w: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instrText xml:space="preserve"> FORMTEXT </w:instrText>
            </w: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</w: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fldChar w:fldCharType="separate"/>
            </w:r>
            <w:r w:rsidRPr="00CD3464">
              <w:rPr>
                <w:rFonts w:ascii="Arial Narrow" w:hAnsi="Arial Narrow" w:cs="Arial"/>
                <w:b/>
                <w:noProof/>
                <w:color w:val="009900"/>
                <w:sz w:val="18"/>
                <w:szCs w:val="18"/>
              </w:rPr>
              <w:t>Insert component 4 here</w:t>
            </w:r>
            <w:r w:rsidRPr="00CD3464">
              <w:rPr>
                <w:rFonts w:ascii="Arial Narrow" w:hAnsi="Arial Narrow" w:cs="Arial"/>
                <w:b/>
                <w:color w:val="009900"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2B2CB69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40324CE4" w14:textId="77777777" w:rsidR="006D5B09" w:rsidRDefault="006D5B09" w:rsidP="005F2E7A">
            <w:pPr>
              <w:keepNext/>
              <w:keepLines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4BCA72F" w14:textId="77777777" w:rsidR="006D5B09" w:rsidRPr="00DF7272" w:rsidRDefault="006D5B09" w:rsidP="00DF7272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B09" w14:paraId="0DD4C49E" w14:textId="77777777" w:rsidTr="0023704E">
        <w:tc>
          <w:tcPr>
            <w:tcW w:w="151" w:type="pct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</w:tcPr>
          <w:p w14:paraId="610FEE9F" w14:textId="77777777" w:rsidR="006D5B09" w:rsidRDefault="006D5B09" w:rsidP="0081410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3895" w14:textId="77777777" w:rsidR="006D5B09" w:rsidRPr="007E24B5" w:rsidRDefault="006D5B09" w:rsidP="00814107">
            <w:pPr>
              <w:keepNext/>
              <w:keepLine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cedure here"/>
                  </w:textInput>
                </w:ffData>
              </w:fldCha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7E24B5">
              <w:rPr>
                <w:rFonts w:ascii="Arial Narrow" w:hAnsi="Arial Narrow" w:cs="Arial"/>
                <w:sz w:val="18"/>
                <w:szCs w:val="18"/>
              </w:rP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E24B5">
              <w:rPr>
                <w:rFonts w:ascii="Arial Narrow" w:hAnsi="Arial Narrow" w:cs="Arial"/>
                <w:noProof/>
                <w:sz w:val="18"/>
                <w:szCs w:val="18"/>
              </w:rPr>
              <w:t>Insert procedure here</w:t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7867" w14:textId="77777777" w:rsidR="006D5B09" w:rsidRPr="001F71FE" w:rsidRDefault="006D5B09" w:rsidP="000972EF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042C" w14:textId="77777777" w:rsidR="006D5B09" w:rsidRPr="001F71FE" w:rsidRDefault="006D5B09" w:rsidP="000972EF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3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F675" w14:textId="77777777" w:rsidR="006D5B09" w:rsidRPr="001F71FE" w:rsidRDefault="006D5B09" w:rsidP="00DF7272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D5B09" w14:paraId="573819B8" w14:textId="77777777" w:rsidTr="0023704E"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79A45" w14:textId="77777777" w:rsidR="006D5B09" w:rsidRDefault="006D5B09" w:rsidP="0081410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1DBD" w14:textId="77777777" w:rsidR="006D5B09" w:rsidRPr="007E24B5" w:rsidRDefault="006D5B09" w:rsidP="00814107">
            <w:pPr>
              <w:keepNext/>
              <w:keepLine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cedure here"/>
                  </w:textInput>
                </w:ffData>
              </w:fldCha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7E24B5">
              <w:rPr>
                <w:rFonts w:ascii="Arial Narrow" w:hAnsi="Arial Narrow" w:cs="Arial"/>
                <w:sz w:val="18"/>
                <w:szCs w:val="18"/>
              </w:rP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E24B5">
              <w:rPr>
                <w:rFonts w:ascii="Arial Narrow" w:hAnsi="Arial Narrow" w:cs="Arial"/>
                <w:noProof/>
                <w:sz w:val="18"/>
                <w:szCs w:val="18"/>
              </w:rPr>
              <w:t>Insert procedure here</w:t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8E1" w14:textId="77777777" w:rsidR="006D5B09" w:rsidRPr="001F71FE" w:rsidRDefault="006D5B09" w:rsidP="000972EF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B292" w14:textId="77777777" w:rsidR="006D5B09" w:rsidRPr="001F71FE" w:rsidRDefault="006D5B09" w:rsidP="000972EF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8C25" w14:textId="77777777" w:rsidR="006D5B09" w:rsidRPr="001F71FE" w:rsidRDefault="006D5B09" w:rsidP="00DF7272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6D5B09" w14:paraId="54F796B9" w14:textId="77777777" w:rsidTr="0023704E">
        <w:tc>
          <w:tcPr>
            <w:tcW w:w="15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F7D1D" w14:textId="77777777" w:rsidR="006D5B09" w:rsidRDefault="006D5B09" w:rsidP="00814107">
            <w:pPr>
              <w:keepNext/>
              <w:keepLine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9024" w14:textId="77777777" w:rsidR="006D5B09" w:rsidRPr="007E24B5" w:rsidRDefault="006D5B09" w:rsidP="00814107">
            <w:pPr>
              <w:keepNext/>
              <w:keepLines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cedure here"/>
                  </w:textInput>
                </w:ffData>
              </w:fldCha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7E24B5">
              <w:rPr>
                <w:rFonts w:ascii="Arial Narrow" w:hAnsi="Arial Narrow" w:cs="Arial"/>
                <w:sz w:val="18"/>
                <w:szCs w:val="18"/>
              </w:rPr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7E24B5">
              <w:rPr>
                <w:rFonts w:ascii="Arial Narrow" w:hAnsi="Arial Narrow" w:cs="Arial"/>
                <w:noProof/>
                <w:sz w:val="18"/>
                <w:szCs w:val="18"/>
              </w:rPr>
              <w:t>Insert procedure here</w:t>
            </w:r>
            <w:r w:rsidRPr="007E24B5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56F2" w14:textId="77777777" w:rsidR="006D5B09" w:rsidRPr="001F71FE" w:rsidRDefault="006D5B09" w:rsidP="000972EF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5FA6" w14:textId="77777777" w:rsidR="006D5B09" w:rsidRPr="001F71FE" w:rsidRDefault="006D5B09" w:rsidP="000972EF">
            <w:pPr>
              <w:keepNext/>
              <w:keepLines/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460F" w14:textId="77777777" w:rsidR="006D5B09" w:rsidRPr="001F71FE" w:rsidRDefault="006D5B09" w:rsidP="00DF7272">
            <w:pPr>
              <w:keepNext/>
              <w:keepLines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95E18EA" w14:textId="77777777" w:rsidR="00747192" w:rsidRPr="00110ECD" w:rsidRDefault="00747192" w:rsidP="00747192">
      <w:pPr>
        <w:rPr>
          <w:rFonts w:ascii="Arial" w:hAnsi="Arial" w:cs="Arial"/>
          <w:sz w:val="18"/>
          <w:szCs w:val="18"/>
        </w:rPr>
      </w:pPr>
    </w:p>
    <w:p w14:paraId="69EE9D73" w14:textId="77777777" w:rsidR="00845E22" w:rsidRPr="00110ECD" w:rsidRDefault="00845E22" w:rsidP="00747192">
      <w:pPr>
        <w:rPr>
          <w:rFonts w:ascii="Arial" w:hAnsi="Arial" w:cs="Arial"/>
          <w:sz w:val="18"/>
          <w:szCs w:val="18"/>
        </w:rPr>
      </w:pPr>
    </w:p>
    <w:p w14:paraId="021B39D2" w14:textId="77777777" w:rsidR="00CD4F17" w:rsidRPr="00110ECD" w:rsidRDefault="00CD4F17" w:rsidP="00243A8E">
      <w:pPr>
        <w:keepNext/>
        <w:keepLines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"/>
        <w:gridCol w:w="1221"/>
        <w:gridCol w:w="1573"/>
        <w:gridCol w:w="539"/>
        <w:gridCol w:w="6894"/>
      </w:tblGrid>
      <w:tr w:rsidR="00853E8F" w14:paraId="4E74633E" w14:textId="77777777" w:rsidTr="00853E8F">
        <w:trPr>
          <w:trHeight w:val="432"/>
        </w:trPr>
        <w:tc>
          <w:tcPr>
            <w:tcW w:w="10728" w:type="dxa"/>
            <w:gridSpan w:val="5"/>
            <w:shd w:val="clear" w:color="auto" w:fill="C8E6FF"/>
            <w:vAlign w:val="center"/>
          </w:tcPr>
          <w:p w14:paraId="6985D61F" w14:textId="77777777" w:rsidR="00853E8F" w:rsidRDefault="00FB4FA4" w:rsidP="00243A8E">
            <w:pPr>
              <w:keepNext/>
              <w:keepLines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853E8F">
              <w:rPr>
                <w:rFonts w:ascii="Arial" w:hAnsi="Arial" w:cs="Arial"/>
                <w:b/>
                <w:sz w:val="18"/>
                <w:szCs w:val="18"/>
              </w:rPr>
              <w:t xml:space="preserve">.  Safety Precautions.  </w:t>
            </w:r>
            <w:r w:rsidR="00853E8F" w:rsidRPr="00853E8F">
              <w:rPr>
                <w:rFonts w:ascii="Arial" w:hAnsi="Arial" w:cs="Arial"/>
                <w:i/>
                <w:sz w:val="18"/>
                <w:szCs w:val="18"/>
              </w:rPr>
              <w:t>(Describe safeguards to address the serious risks listed above.)</w:t>
            </w:r>
          </w:p>
        </w:tc>
      </w:tr>
      <w:tr w:rsidR="00853E8F" w14:paraId="1E0DBAEF" w14:textId="77777777" w:rsidTr="006C3BD7">
        <w:trPr>
          <w:gridBefore w:val="1"/>
          <w:wBefore w:w="288" w:type="dxa"/>
        </w:trPr>
        <w:tc>
          <w:tcPr>
            <w:tcW w:w="10440" w:type="dxa"/>
            <w:gridSpan w:val="4"/>
            <w:shd w:val="clear" w:color="auto" w:fill="C8E6FF"/>
          </w:tcPr>
          <w:p w14:paraId="6210154B" w14:textId="77777777" w:rsidR="00853E8F" w:rsidRDefault="001D4851" w:rsidP="00FC3589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a.</w:t>
            </w:r>
            <w:r w:rsidR="00853E8F">
              <w:rPr>
                <w:rFonts w:ascii="Arial" w:hAnsi="Arial" w:cs="Arial"/>
                <w:sz w:val="18"/>
                <w:szCs w:val="18"/>
              </w:rPr>
              <w:t xml:space="preserve">  Describe the procedures for protecting against or </w:t>
            </w:r>
            <w:r w:rsidR="00853E8F" w:rsidRPr="00FB4FA4">
              <w:rPr>
                <w:rFonts w:ascii="Arial" w:hAnsi="Arial" w:cs="Arial"/>
                <w:sz w:val="18"/>
                <w:szCs w:val="18"/>
              </w:rPr>
              <w:t>minimizing any potential risks</w:t>
            </w:r>
            <w:r w:rsidR="00853E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3E8F">
              <w:rPr>
                <w:rFonts w:ascii="Arial" w:hAnsi="Arial" w:cs="Arial"/>
                <w:sz w:val="18"/>
                <w:szCs w:val="18"/>
                <w:u w:val="single"/>
              </w:rPr>
              <w:t xml:space="preserve">for each of the </w:t>
            </w:r>
            <w:r w:rsidR="00235FEA">
              <w:rPr>
                <w:rFonts w:ascii="Arial" w:hAnsi="Arial" w:cs="Arial"/>
                <w:sz w:val="18"/>
                <w:szCs w:val="18"/>
                <w:u w:val="single"/>
              </w:rPr>
              <w:t xml:space="preserve">more than minimal risk </w:t>
            </w:r>
            <w:r w:rsidR="00853E8F">
              <w:rPr>
                <w:rFonts w:ascii="Arial" w:hAnsi="Arial" w:cs="Arial"/>
                <w:sz w:val="18"/>
                <w:szCs w:val="18"/>
                <w:u w:val="single"/>
              </w:rPr>
              <w:t xml:space="preserve">research </w:t>
            </w:r>
            <w:r w:rsidR="00235FEA">
              <w:rPr>
                <w:rFonts w:ascii="Arial" w:hAnsi="Arial" w:cs="Arial"/>
                <w:sz w:val="18"/>
                <w:szCs w:val="18"/>
                <w:u w:val="single"/>
              </w:rPr>
              <w:t>procedures</w:t>
            </w:r>
            <w:r w:rsidR="00853E8F">
              <w:rPr>
                <w:rFonts w:ascii="Arial" w:hAnsi="Arial" w:cs="Arial"/>
                <w:sz w:val="18"/>
                <w:szCs w:val="18"/>
              </w:rPr>
              <w:t xml:space="preserve"> listed above.</w:t>
            </w:r>
          </w:p>
        </w:tc>
      </w:tr>
      <w:tr w:rsidR="00CD4F17" w14:paraId="34600BFE" w14:textId="77777777" w:rsidTr="00525F50">
        <w:trPr>
          <w:gridBefore w:val="1"/>
          <w:wBefore w:w="288" w:type="dxa"/>
          <w:trHeight w:val="432"/>
        </w:trPr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14:paraId="0FC930C1" w14:textId="77777777" w:rsidR="00CD4F17" w:rsidRDefault="00DA535F" w:rsidP="00FC3589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be her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Describe here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3E8F" w14:paraId="48386AAE" w14:textId="77777777" w:rsidTr="006C3BD7">
        <w:trPr>
          <w:gridBefore w:val="1"/>
          <w:wBefore w:w="288" w:type="dxa"/>
        </w:trPr>
        <w:tc>
          <w:tcPr>
            <w:tcW w:w="10440" w:type="dxa"/>
            <w:gridSpan w:val="4"/>
            <w:shd w:val="clear" w:color="auto" w:fill="C8E6FF"/>
          </w:tcPr>
          <w:p w14:paraId="63B8EBBC" w14:textId="77777777" w:rsidR="00853E8F" w:rsidRDefault="001D4851" w:rsidP="00FC3589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b.</w:t>
            </w:r>
            <w:r w:rsidR="00853E8F">
              <w:rPr>
                <w:rFonts w:ascii="Arial" w:hAnsi="Arial" w:cs="Arial"/>
                <w:sz w:val="18"/>
                <w:szCs w:val="18"/>
              </w:rPr>
              <w:t xml:space="preserve">  Where appropriate, discuss provisions for ensuring necessary medical or professional intervention in the event of adverse events, or unanticipated problems involving subjects.</w:t>
            </w:r>
          </w:p>
        </w:tc>
      </w:tr>
      <w:tr w:rsidR="00CD4F17" w14:paraId="313E6844" w14:textId="77777777" w:rsidTr="00525F50">
        <w:trPr>
          <w:gridBefore w:val="1"/>
          <w:wBefore w:w="288" w:type="dxa"/>
          <w:trHeight w:val="432"/>
        </w:trPr>
        <w:tc>
          <w:tcPr>
            <w:tcW w:w="10440" w:type="dxa"/>
            <w:gridSpan w:val="4"/>
            <w:tcBorders>
              <w:bottom w:val="single" w:sz="4" w:space="0" w:color="auto"/>
            </w:tcBorders>
          </w:tcPr>
          <w:p w14:paraId="376177D1" w14:textId="77777777" w:rsidR="00CD4F17" w:rsidRDefault="00DA535F" w:rsidP="00FC3589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scribe her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Describe here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D4851" w14:paraId="2F6E3694" w14:textId="77777777" w:rsidTr="00525F50">
        <w:trPr>
          <w:gridBefore w:val="1"/>
          <w:wBefore w:w="288" w:type="dxa"/>
          <w:trHeight w:val="288"/>
        </w:trPr>
        <w:tc>
          <w:tcPr>
            <w:tcW w:w="10440" w:type="dxa"/>
            <w:gridSpan w:val="4"/>
            <w:shd w:val="clear" w:color="auto" w:fill="C8E6FF"/>
            <w:vAlign w:val="center"/>
          </w:tcPr>
          <w:p w14:paraId="4232BC4A" w14:textId="77777777" w:rsidR="001D4851" w:rsidRDefault="001D4851" w:rsidP="00525F50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c.</w:t>
            </w:r>
            <w:r>
              <w:rPr>
                <w:rFonts w:ascii="Arial" w:hAnsi="Arial" w:cs="Arial"/>
                <w:sz w:val="18"/>
                <w:szCs w:val="18"/>
              </w:rPr>
              <w:t xml:space="preserve">  Will the safeguards be different between/among groups?  </w:t>
            </w:r>
          </w:p>
        </w:tc>
      </w:tr>
      <w:tr w:rsidR="008F5B0C" w14:paraId="264B5407" w14:textId="77777777" w:rsidTr="001D4851">
        <w:trPr>
          <w:gridBefore w:val="1"/>
          <w:wBefore w:w="288" w:type="dxa"/>
        </w:trPr>
        <w:tc>
          <w:tcPr>
            <w:tcW w:w="1077" w:type="dxa"/>
            <w:tcBorders>
              <w:right w:val="nil"/>
            </w:tcBorders>
          </w:tcPr>
          <w:tbl>
            <w:tblPr>
              <w:tblW w:w="0" w:type="auto"/>
              <w:tblInd w:w="7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270"/>
            </w:tblGrid>
            <w:tr w:rsidR="008F5B0C" w14:paraId="0EAFE419" w14:textId="77777777" w:rsidTr="008F5B0C">
              <w:tc>
                <w:tcPr>
                  <w:tcW w:w="3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3230A17C" w14:textId="4344EBFF" w:rsidR="008F5B0C" w:rsidRDefault="008F5B0C" w:rsidP="00FC3589">
                  <w:pPr>
                    <w:keepNext/>
                    <w:keepLines/>
                    <w:spacing w:before="20" w:after="20"/>
                    <w:jc w:val="center"/>
                  </w:pPr>
                  <w:r w:rsidRPr="006D08D0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0A294268">
                      <v:shape id="_x0000_i1033" type="#_x0000_t75" style="width:12pt;height:12pt" o:ole="">
                        <v:imagedata r:id="rId7" o:title=""/>
                      </v:shape>
                      <w:control r:id="rId9" w:name="a73Y" w:shapeid="_x0000_i1033"/>
                    </w:object>
                  </w:r>
                </w:p>
              </w:tc>
            </w:tr>
          </w:tbl>
          <w:p w14:paraId="0CCE4297" w14:textId="77777777" w:rsidR="008F5B0C" w:rsidRDefault="008F5B0C" w:rsidP="00FC3589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3" w:type="dxa"/>
            <w:tcBorders>
              <w:left w:val="nil"/>
              <w:right w:val="nil"/>
            </w:tcBorders>
            <w:vAlign w:val="center"/>
          </w:tcPr>
          <w:p w14:paraId="5FDD5479" w14:textId="77777777" w:rsidR="008F5B0C" w:rsidRDefault="008F5B0C" w:rsidP="00FC3589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40" w:type="dxa"/>
            <w:tcBorders>
              <w:left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4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293"/>
            </w:tblGrid>
            <w:tr w:rsidR="008F5B0C" w14:paraId="6A64B9A5" w14:textId="77777777" w:rsidTr="008F5B0C">
              <w:tc>
                <w:tcPr>
                  <w:tcW w:w="34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48FE99F2" w14:textId="01916FC6" w:rsidR="008F5B0C" w:rsidRDefault="008F5B0C" w:rsidP="00FC3589">
                  <w:pPr>
                    <w:keepNext/>
                    <w:keepLines/>
                    <w:spacing w:before="20" w:after="20"/>
                    <w:jc w:val="center"/>
                  </w:pPr>
                  <w:r w:rsidRPr="006D08D0">
                    <w:rPr>
                      <w:rFonts w:ascii="Arial" w:hAnsi="Arial" w:cs="Arial"/>
                      <w:sz w:val="18"/>
                      <w:szCs w:val="18"/>
                    </w:rPr>
                    <w:object w:dxaOrig="1440" w:dyaOrig="1440" w14:anchorId="6BE5552A">
                      <v:shape id="_x0000_i1035" type="#_x0000_t75" style="width:12pt;height:12pt" o:ole="">
                        <v:imagedata r:id="rId7" o:title=""/>
                      </v:shape>
                      <w:control r:id="rId10" w:name="a73N" w:shapeid="_x0000_i1035"/>
                    </w:object>
                  </w:r>
                </w:p>
              </w:tc>
            </w:tr>
          </w:tbl>
          <w:p w14:paraId="3532DBE3" w14:textId="77777777" w:rsidR="008F5B0C" w:rsidRDefault="008F5B0C" w:rsidP="00FC3589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0" w:type="dxa"/>
            <w:tcBorders>
              <w:left w:val="nil"/>
            </w:tcBorders>
            <w:vAlign w:val="center"/>
          </w:tcPr>
          <w:p w14:paraId="7B2A7159" w14:textId="77777777" w:rsidR="008F5B0C" w:rsidRDefault="008F5B0C" w:rsidP="00FC3589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bookmarkStart w:id="8" w:name="Text3"/>
      <w:tr w:rsidR="008F5B0C" w14:paraId="54C93912" w14:textId="77777777" w:rsidTr="00525F50">
        <w:trPr>
          <w:gridBefore w:val="1"/>
          <w:wBefore w:w="288" w:type="dxa"/>
          <w:trHeight w:val="288"/>
        </w:trPr>
        <w:tc>
          <w:tcPr>
            <w:tcW w:w="10440" w:type="dxa"/>
            <w:gridSpan w:val="4"/>
          </w:tcPr>
          <w:p w14:paraId="32E34B37" w14:textId="77777777" w:rsidR="008F5B0C" w:rsidRDefault="00DA535F" w:rsidP="00FC3589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If yes, describe her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If yes, describe here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577D24DD" w14:textId="77777777" w:rsidR="00CD4F17" w:rsidRDefault="00CD4F17">
      <w:pPr>
        <w:rPr>
          <w:rFonts w:ascii="Arial" w:hAnsi="Arial" w:cs="Arial"/>
          <w:b/>
          <w:sz w:val="18"/>
          <w:szCs w:val="18"/>
        </w:rPr>
      </w:pPr>
    </w:p>
    <w:p w14:paraId="76FC16E9" w14:textId="77777777" w:rsidR="00CD4F17" w:rsidRDefault="00072DD5" w:rsidP="00072DD5">
      <w:pPr>
        <w:keepNext/>
        <w:keepLines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CD4F17">
      <w:headerReference w:type="default" r:id="rId11"/>
      <w:footerReference w:type="default" r:id="rId12"/>
      <w:pgSz w:w="12240" w:h="15840" w:code="1"/>
      <w:pgMar w:top="144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0B4DC" w14:textId="77777777" w:rsidR="00FB4FA4" w:rsidRDefault="00FB4FA4">
      <w:r>
        <w:separator/>
      </w:r>
    </w:p>
  </w:endnote>
  <w:endnote w:type="continuationSeparator" w:id="0">
    <w:p w14:paraId="12B18488" w14:textId="77777777" w:rsidR="00FB4FA4" w:rsidRDefault="00FB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3E873" w14:textId="20B5A39A" w:rsidR="00FB4FA4" w:rsidRDefault="00FB4FA4">
    <w:pPr>
      <w:pStyle w:val="Footer"/>
      <w:jc w:val="center"/>
      <w:rPr>
        <w:rStyle w:val="PageNumber"/>
        <w:rFonts w:ascii="Arial" w:hAnsi="Arial" w:cs="Arial"/>
        <w:sz w:val="18"/>
        <w:szCs w:val="18"/>
      </w:rPr>
    </w:pPr>
    <w:r w:rsidRPr="00623DC7">
      <w:rPr>
        <w:rStyle w:val="PageNumber"/>
        <w:rFonts w:ascii="Arial" w:hAnsi="Arial" w:cs="Arial"/>
        <w:sz w:val="18"/>
        <w:szCs w:val="18"/>
      </w:rPr>
      <w:fldChar w:fldCharType="begin"/>
    </w:r>
    <w:r w:rsidRPr="00623DC7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623DC7">
      <w:rPr>
        <w:rStyle w:val="PageNumber"/>
        <w:rFonts w:ascii="Arial" w:hAnsi="Arial" w:cs="Arial"/>
        <w:sz w:val="18"/>
        <w:szCs w:val="18"/>
      </w:rPr>
      <w:fldChar w:fldCharType="separate"/>
    </w:r>
    <w:r w:rsidR="00591552">
      <w:rPr>
        <w:rStyle w:val="PageNumber"/>
        <w:rFonts w:ascii="Arial" w:hAnsi="Arial" w:cs="Arial"/>
        <w:noProof/>
        <w:sz w:val="18"/>
        <w:szCs w:val="18"/>
      </w:rPr>
      <w:t>1</w:t>
    </w:r>
    <w:r w:rsidRPr="00623DC7">
      <w:rPr>
        <w:rStyle w:val="PageNumber"/>
        <w:rFonts w:ascii="Arial" w:hAnsi="Arial" w:cs="Arial"/>
        <w:sz w:val="18"/>
        <w:szCs w:val="18"/>
      </w:rPr>
      <w:fldChar w:fldCharType="end"/>
    </w:r>
  </w:p>
  <w:p w14:paraId="6139875A" w14:textId="7500D897" w:rsidR="00FB6027" w:rsidRPr="00FB6027" w:rsidRDefault="00591552" w:rsidP="00FB6027">
    <w:pPr>
      <w:pStyle w:val="Footer"/>
      <w:rPr>
        <w:rFonts w:ascii="Arial" w:hAnsi="Arial" w:cs="Arial"/>
        <w:sz w:val="14"/>
        <w:szCs w:val="18"/>
      </w:rPr>
    </w:pPr>
    <w:r w:rsidRPr="00FB6027">
      <w:rPr>
        <w:rStyle w:val="PageNumber"/>
        <w:rFonts w:ascii="Arial" w:hAnsi="Arial" w:cs="Arial"/>
        <w:sz w:val="14"/>
        <w:szCs w:val="18"/>
      </w:rPr>
      <w:t>V</w:t>
    </w:r>
    <w:r w:rsidR="005E6E7C">
      <w:rPr>
        <w:rStyle w:val="PageNumber"/>
        <w:rFonts w:ascii="Arial" w:hAnsi="Arial" w:cs="Arial"/>
        <w:sz w:val="14"/>
        <w:szCs w:val="18"/>
      </w:rPr>
      <w:t>3Dec2024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961197" w14:textId="77777777" w:rsidR="00FB4FA4" w:rsidRDefault="00FB4FA4">
      <w:r>
        <w:separator/>
      </w:r>
    </w:p>
  </w:footnote>
  <w:footnote w:type="continuationSeparator" w:id="0">
    <w:p w14:paraId="5806262D" w14:textId="77777777" w:rsidR="00FB4FA4" w:rsidRDefault="00FB4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38B5C" w14:textId="1CFECFFB" w:rsidR="00FB4FA4" w:rsidRDefault="001A1EBA" w:rsidP="003E2841">
    <w:pPr>
      <w:pStyle w:val="BodyText"/>
      <w:spacing w:before="60" w:beforeAutospacing="0" w:after="60" w:afterAutospacing="0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Form A</w:t>
    </w: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1098"/>
      <w:gridCol w:w="2790"/>
    </w:tblGrid>
    <w:tr w:rsidR="00FB4FA4" w:rsidRPr="00116F77" w14:paraId="329540A1" w14:textId="77777777" w:rsidTr="00116F77">
      <w:tc>
        <w:tcPr>
          <w:tcW w:w="1098" w:type="dxa"/>
        </w:tcPr>
        <w:p w14:paraId="40D615D3" w14:textId="77777777" w:rsidR="00FB4FA4" w:rsidRPr="00116F77" w:rsidRDefault="00FB4FA4" w:rsidP="003E2841">
          <w:pPr>
            <w:pStyle w:val="Header"/>
            <w:rPr>
              <w:rFonts w:ascii="Arial" w:hAnsi="Arial" w:cs="Arial"/>
              <w:b/>
              <w:sz w:val="18"/>
              <w:szCs w:val="18"/>
            </w:rPr>
          </w:pPr>
          <w:r w:rsidRPr="00116F77">
            <w:rPr>
              <w:rFonts w:ascii="Arial" w:hAnsi="Arial" w:cs="Arial"/>
              <w:b/>
              <w:sz w:val="18"/>
              <w:szCs w:val="18"/>
            </w:rPr>
            <w:t>IRB #</w:t>
          </w:r>
        </w:p>
      </w:tc>
      <w:tc>
        <w:tcPr>
          <w:tcW w:w="2790" w:type="dxa"/>
        </w:tcPr>
        <w:p w14:paraId="70100B7A" w14:textId="77777777" w:rsidR="00FB4FA4" w:rsidRPr="00116F77" w:rsidRDefault="00FB4FA4" w:rsidP="00FB4FA4">
          <w:pPr>
            <w:pStyle w:val="Header"/>
            <w:rPr>
              <w:rFonts w:ascii="Arial" w:hAnsi="Arial" w:cs="Arial"/>
              <w:b/>
              <w:sz w:val="18"/>
              <w:szCs w:val="18"/>
            </w:rPr>
          </w:pPr>
          <w:proofErr w:type="gramStart"/>
          <w:r>
            <w:rPr>
              <w:rFonts w:ascii="Arial" w:hAnsi="Arial" w:cs="Arial"/>
              <w:b/>
              <w:sz w:val="18"/>
              <w:szCs w:val="18"/>
            </w:rPr>
            <w:t xml:space="preserve">STU  </w:t>
          </w:r>
          <w:r w:rsidRPr="00116F77">
            <w:rPr>
              <w:rFonts w:ascii="Arial" w:hAnsi="Arial" w:cs="Arial"/>
              <w:b/>
              <w:sz w:val="18"/>
              <w:szCs w:val="18"/>
            </w:rPr>
            <w:t>---------</w:t>
          </w:r>
          <w:proofErr w:type="gramEnd"/>
        </w:p>
      </w:tc>
    </w:tr>
  </w:tbl>
  <w:p w14:paraId="22DD3D54" w14:textId="77777777" w:rsidR="00FB4FA4" w:rsidRPr="003E2841" w:rsidRDefault="00FB4FA4" w:rsidP="003E2841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92A5A"/>
    <w:multiLevelType w:val="hybridMultilevel"/>
    <w:tmpl w:val="DBBA1938"/>
    <w:lvl w:ilvl="0" w:tplc="C3E271D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8005B"/>
    <w:multiLevelType w:val="hybridMultilevel"/>
    <w:tmpl w:val="8B12DA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330907"/>
    <w:multiLevelType w:val="hybridMultilevel"/>
    <w:tmpl w:val="0ABE8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3A1"/>
    <w:multiLevelType w:val="hybridMultilevel"/>
    <w:tmpl w:val="D8B2A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2255D"/>
    <w:multiLevelType w:val="hybridMultilevel"/>
    <w:tmpl w:val="6A386A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B71332"/>
    <w:multiLevelType w:val="hybridMultilevel"/>
    <w:tmpl w:val="4CDC2238"/>
    <w:lvl w:ilvl="0" w:tplc="4FD4F8BC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A6E19"/>
    <w:multiLevelType w:val="hybridMultilevel"/>
    <w:tmpl w:val="A89629E2"/>
    <w:lvl w:ilvl="0" w:tplc="AAF88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D56AD3A">
      <w:start w:val="2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9F2C9C"/>
    <w:multiLevelType w:val="hybridMultilevel"/>
    <w:tmpl w:val="1E4476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11010973">
    <w:abstractNumId w:val="6"/>
  </w:num>
  <w:num w:numId="2" w16cid:durableId="2091196356">
    <w:abstractNumId w:val="5"/>
  </w:num>
  <w:num w:numId="3" w16cid:durableId="273292978">
    <w:abstractNumId w:val="4"/>
  </w:num>
  <w:num w:numId="4" w16cid:durableId="631908919">
    <w:abstractNumId w:val="0"/>
  </w:num>
  <w:num w:numId="5" w16cid:durableId="1188255250">
    <w:abstractNumId w:val="1"/>
  </w:num>
  <w:num w:numId="6" w16cid:durableId="354188069">
    <w:abstractNumId w:val="3"/>
  </w:num>
  <w:num w:numId="7" w16cid:durableId="1135215571">
    <w:abstractNumId w:val="7"/>
  </w:num>
  <w:num w:numId="8" w16cid:durableId="1858032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F17"/>
    <w:rsid w:val="000020A1"/>
    <w:rsid w:val="000034AF"/>
    <w:rsid w:val="00004626"/>
    <w:rsid w:val="00006F9B"/>
    <w:rsid w:val="000141AE"/>
    <w:rsid w:val="00020039"/>
    <w:rsid w:val="000205ED"/>
    <w:rsid w:val="000243E4"/>
    <w:rsid w:val="000319BD"/>
    <w:rsid w:val="00035B1E"/>
    <w:rsid w:val="00045951"/>
    <w:rsid w:val="00054A23"/>
    <w:rsid w:val="000623F6"/>
    <w:rsid w:val="00066542"/>
    <w:rsid w:val="0007207D"/>
    <w:rsid w:val="00072DD5"/>
    <w:rsid w:val="00085988"/>
    <w:rsid w:val="00087340"/>
    <w:rsid w:val="00090BA5"/>
    <w:rsid w:val="0009430F"/>
    <w:rsid w:val="000972EF"/>
    <w:rsid w:val="000A0767"/>
    <w:rsid w:val="000B2C10"/>
    <w:rsid w:val="000B4125"/>
    <w:rsid w:val="000B53D6"/>
    <w:rsid w:val="000B6473"/>
    <w:rsid w:val="000B6565"/>
    <w:rsid w:val="000B686F"/>
    <w:rsid w:val="000C594B"/>
    <w:rsid w:val="000D625C"/>
    <w:rsid w:val="000D7082"/>
    <w:rsid w:val="000D73C1"/>
    <w:rsid w:val="000E6613"/>
    <w:rsid w:val="000E6883"/>
    <w:rsid w:val="000E7747"/>
    <w:rsid w:val="000F75B1"/>
    <w:rsid w:val="00107FCC"/>
    <w:rsid w:val="00110ECD"/>
    <w:rsid w:val="00116F77"/>
    <w:rsid w:val="0012790E"/>
    <w:rsid w:val="001325FF"/>
    <w:rsid w:val="00132649"/>
    <w:rsid w:val="00133041"/>
    <w:rsid w:val="00133FAE"/>
    <w:rsid w:val="00135A14"/>
    <w:rsid w:val="00152EC1"/>
    <w:rsid w:val="00154C98"/>
    <w:rsid w:val="00161E95"/>
    <w:rsid w:val="0017212D"/>
    <w:rsid w:val="00174A18"/>
    <w:rsid w:val="00177506"/>
    <w:rsid w:val="00182E8B"/>
    <w:rsid w:val="00184383"/>
    <w:rsid w:val="00185DD4"/>
    <w:rsid w:val="001A1EBA"/>
    <w:rsid w:val="001A23D6"/>
    <w:rsid w:val="001A77E4"/>
    <w:rsid w:val="001D1763"/>
    <w:rsid w:val="001D4851"/>
    <w:rsid w:val="001E1088"/>
    <w:rsid w:val="001E28DB"/>
    <w:rsid w:val="001E401F"/>
    <w:rsid w:val="001E58A1"/>
    <w:rsid w:val="001E7298"/>
    <w:rsid w:val="001F71FE"/>
    <w:rsid w:val="001F7559"/>
    <w:rsid w:val="001F7AF0"/>
    <w:rsid w:val="00203275"/>
    <w:rsid w:val="002118FC"/>
    <w:rsid w:val="00211E89"/>
    <w:rsid w:val="002144CF"/>
    <w:rsid w:val="0021515C"/>
    <w:rsid w:val="002211AC"/>
    <w:rsid w:val="00221327"/>
    <w:rsid w:val="00235FEA"/>
    <w:rsid w:val="00236B7A"/>
    <w:rsid w:val="00236D46"/>
    <w:rsid w:val="0023704E"/>
    <w:rsid w:val="00237253"/>
    <w:rsid w:val="00243A8E"/>
    <w:rsid w:val="00243BE2"/>
    <w:rsid w:val="00245A57"/>
    <w:rsid w:val="00247652"/>
    <w:rsid w:val="00247993"/>
    <w:rsid w:val="00252461"/>
    <w:rsid w:val="00253791"/>
    <w:rsid w:val="00255CB8"/>
    <w:rsid w:val="00260D33"/>
    <w:rsid w:val="002657E2"/>
    <w:rsid w:val="00270650"/>
    <w:rsid w:val="00275C6B"/>
    <w:rsid w:val="0027713E"/>
    <w:rsid w:val="00277436"/>
    <w:rsid w:val="00293E20"/>
    <w:rsid w:val="002941BD"/>
    <w:rsid w:val="00295193"/>
    <w:rsid w:val="00296D3F"/>
    <w:rsid w:val="0029788C"/>
    <w:rsid w:val="002A6773"/>
    <w:rsid w:val="002C00DE"/>
    <w:rsid w:val="002C0BCC"/>
    <w:rsid w:val="002C14D4"/>
    <w:rsid w:val="002C385A"/>
    <w:rsid w:val="002C39A7"/>
    <w:rsid w:val="002C5F01"/>
    <w:rsid w:val="002D3895"/>
    <w:rsid w:val="002D46B1"/>
    <w:rsid w:val="002E7F07"/>
    <w:rsid w:val="002F2065"/>
    <w:rsid w:val="002F2152"/>
    <w:rsid w:val="002F3770"/>
    <w:rsid w:val="00301627"/>
    <w:rsid w:val="003305EA"/>
    <w:rsid w:val="00337463"/>
    <w:rsid w:val="003419F4"/>
    <w:rsid w:val="00343FB7"/>
    <w:rsid w:val="00344427"/>
    <w:rsid w:val="00353B2B"/>
    <w:rsid w:val="003614E1"/>
    <w:rsid w:val="00363894"/>
    <w:rsid w:val="00363C25"/>
    <w:rsid w:val="00364900"/>
    <w:rsid w:val="00366DA9"/>
    <w:rsid w:val="00374CB7"/>
    <w:rsid w:val="00381753"/>
    <w:rsid w:val="0038372B"/>
    <w:rsid w:val="0039235B"/>
    <w:rsid w:val="00392D2C"/>
    <w:rsid w:val="003944F6"/>
    <w:rsid w:val="003A0D5B"/>
    <w:rsid w:val="003A2307"/>
    <w:rsid w:val="003A4518"/>
    <w:rsid w:val="003A619B"/>
    <w:rsid w:val="003B0B9C"/>
    <w:rsid w:val="003B5BC0"/>
    <w:rsid w:val="003B5D60"/>
    <w:rsid w:val="003C0EBE"/>
    <w:rsid w:val="003C298B"/>
    <w:rsid w:val="003C68D6"/>
    <w:rsid w:val="003C719B"/>
    <w:rsid w:val="003D3468"/>
    <w:rsid w:val="003D6606"/>
    <w:rsid w:val="003D7130"/>
    <w:rsid w:val="003E0179"/>
    <w:rsid w:val="003E2841"/>
    <w:rsid w:val="003E4975"/>
    <w:rsid w:val="003E5916"/>
    <w:rsid w:val="003F3013"/>
    <w:rsid w:val="003F75F0"/>
    <w:rsid w:val="00417D5F"/>
    <w:rsid w:val="004213CB"/>
    <w:rsid w:val="004237A1"/>
    <w:rsid w:val="00426703"/>
    <w:rsid w:val="004430FA"/>
    <w:rsid w:val="00443641"/>
    <w:rsid w:val="00443EE6"/>
    <w:rsid w:val="00446CD0"/>
    <w:rsid w:val="00446D0D"/>
    <w:rsid w:val="00466BFE"/>
    <w:rsid w:val="00472563"/>
    <w:rsid w:val="004760C5"/>
    <w:rsid w:val="00476D1D"/>
    <w:rsid w:val="00481468"/>
    <w:rsid w:val="00492589"/>
    <w:rsid w:val="00495993"/>
    <w:rsid w:val="004A51C4"/>
    <w:rsid w:val="004A5305"/>
    <w:rsid w:val="004A70CD"/>
    <w:rsid w:val="004A70EE"/>
    <w:rsid w:val="004B0139"/>
    <w:rsid w:val="004B14DC"/>
    <w:rsid w:val="004B3C79"/>
    <w:rsid w:val="004B48FB"/>
    <w:rsid w:val="004B4EAC"/>
    <w:rsid w:val="004B5B4B"/>
    <w:rsid w:val="004B62AB"/>
    <w:rsid w:val="004B632A"/>
    <w:rsid w:val="004C631D"/>
    <w:rsid w:val="004D264F"/>
    <w:rsid w:val="004E2183"/>
    <w:rsid w:val="004E37CB"/>
    <w:rsid w:val="004F0DA2"/>
    <w:rsid w:val="004F37A1"/>
    <w:rsid w:val="00503D60"/>
    <w:rsid w:val="00511B46"/>
    <w:rsid w:val="005134C3"/>
    <w:rsid w:val="005164DA"/>
    <w:rsid w:val="00524A34"/>
    <w:rsid w:val="00525AD6"/>
    <w:rsid w:val="00525F50"/>
    <w:rsid w:val="00526070"/>
    <w:rsid w:val="00531B74"/>
    <w:rsid w:val="0053377B"/>
    <w:rsid w:val="00535CFC"/>
    <w:rsid w:val="00541A34"/>
    <w:rsid w:val="0054266A"/>
    <w:rsid w:val="00544A53"/>
    <w:rsid w:val="0054566A"/>
    <w:rsid w:val="00547A0E"/>
    <w:rsid w:val="00557C7A"/>
    <w:rsid w:val="00564D1A"/>
    <w:rsid w:val="00575564"/>
    <w:rsid w:val="00580E47"/>
    <w:rsid w:val="00581E59"/>
    <w:rsid w:val="00582186"/>
    <w:rsid w:val="005823B4"/>
    <w:rsid w:val="00591552"/>
    <w:rsid w:val="00593A6D"/>
    <w:rsid w:val="005A30DF"/>
    <w:rsid w:val="005B1983"/>
    <w:rsid w:val="005C54EB"/>
    <w:rsid w:val="005E1914"/>
    <w:rsid w:val="005E24FC"/>
    <w:rsid w:val="005E25C0"/>
    <w:rsid w:val="005E6E7C"/>
    <w:rsid w:val="005F2E7A"/>
    <w:rsid w:val="005F3309"/>
    <w:rsid w:val="005F7BD2"/>
    <w:rsid w:val="00603904"/>
    <w:rsid w:val="00604D04"/>
    <w:rsid w:val="00623DC7"/>
    <w:rsid w:val="00624FE6"/>
    <w:rsid w:val="00641ACC"/>
    <w:rsid w:val="00641D41"/>
    <w:rsid w:val="006531F9"/>
    <w:rsid w:val="00662ACA"/>
    <w:rsid w:val="00672510"/>
    <w:rsid w:val="00682A23"/>
    <w:rsid w:val="006931B3"/>
    <w:rsid w:val="00694E58"/>
    <w:rsid w:val="00696884"/>
    <w:rsid w:val="006A0A3A"/>
    <w:rsid w:val="006A40BE"/>
    <w:rsid w:val="006B1639"/>
    <w:rsid w:val="006C3BD7"/>
    <w:rsid w:val="006C3D35"/>
    <w:rsid w:val="006D548C"/>
    <w:rsid w:val="006D5B09"/>
    <w:rsid w:val="006E0004"/>
    <w:rsid w:val="006E2C5C"/>
    <w:rsid w:val="006F794D"/>
    <w:rsid w:val="00700309"/>
    <w:rsid w:val="00705241"/>
    <w:rsid w:val="00710B8A"/>
    <w:rsid w:val="00711132"/>
    <w:rsid w:val="00724501"/>
    <w:rsid w:val="00744F4A"/>
    <w:rsid w:val="00747192"/>
    <w:rsid w:val="007540BB"/>
    <w:rsid w:val="00755B72"/>
    <w:rsid w:val="0075629A"/>
    <w:rsid w:val="007579A7"/>
    <w:rsid w:val="007647AB"/>
    <w:rsid w:val="00766024"/>
    <w:rsid w:val="00770B03"/>
    <w:rsid w:val="007804FB"/>
    <w:rsid w:val="00787A2B"/>
    <w:rsid w:val="00792875"/>
    <w:rsid w:val="00792896"/>
    <w:rsid w:val="00793798"/>
    <w:rsid w:val="00796232"/>
    <w:rsid w:val="007A177A"/>
    <w:rsid w:val="007B0A86"/>
    <w:rsid w:val="007B1F44"/>
    <w:rsid w:val="007C08F4"/>
    <w:rsid w:val="007C4CB5"/>
    <w:rsid w:val="007C7CAF"/>
    <w:rsid w:val="007E0DED"/>
    <w:rsid w:val="007E24B5"/>
    <w:rsid w:val="007E3A62"/>
    <w:rsid w:val="008016B8"/>
    <w:rsid w:val="00812DC9"/>
    <w:rsid w:val="00814107"/>
    <w:rsid w:val="00820B1D"/>
    <w:rsid w:val="008241DC"/>
    <w:rsid w:val="0082447D"/>
    <w:rsid w:val="00826E43"/>
    <w:rsid w:val="00830815"/>
    <w:rsid w:val="0083251F"/>
    <w:rsid w:val="00845E22"/>
    <w:rsid w:val="00846549"/>
    <w:rsid w:val="00852F49"/>
    <w:rsid w:val="00853E8F"/>
    <w:rsid w:val="00856F29"/>
    <w:rsid w:val="00860355"/>
    <w:rsid w:val="0086645B"/>
    <w:rsid w:val="00874CF7"/>
    <w:rsid w:val="00876346"/>
    <w:rsid w:val="00877395"/>
    <w:rsid w:val="00881F35"/>
    <w:rsid w:val="00885F82"/>
    <w:rsid w:val="00892445"/>
    <w:rsid w:val="0089326A"/>
    <w:rsid w:val="0089354B"/>
    <w:rsid w:val="008A4CA8"/>
    <w:rsid w:val="008B22A7"/>
    <w:rsid w:val="008C6960"/>
    <w:rsid w:val="008D13E6"/>
    <w:rsid w:val="008D3981"/>
    <w:rsid w:val="008F5B0C"/>
    <w:rsid w:val="008F7D91"/>
    <w:rsid w:val="009041DB"/>
    <w:rsid w:val="00915E78"/>
    <w:rsid w:val="009301F7"/>
    <w:rsid w:val="00931412"/>
    <w:rsid w:val="009348F5"/>
    <w:rsid w:val="00934A47"/>
    <w:rsid w:val="00944E15"/>
    <w:rsid w:val="0095077D"/>
    <w:rsid w:val="00950DC2"/>
    <w:rsid w:val="00967CE8"/>
    <w:rsid w:val="009749E7"/>
    <w:rsid w:val="00974B8C"/>
    <w:rsid w:val="0098144E"/>
    <w:rsid w:val="00983A9B"/>
    <w:rsid w:val="00983D87"/>
    <w:rsid w:val="00984BDA"/>
    <w:rsid w:val="00991589"/>
    <w:rsid w:val="00992A11"/>
    <w:rsid w:val="009933D9"/>
    <w:rsid w:val="00995072"/>
    <w:rsid w:val="0099666A"/>
    <w:rsid w:val="0099794E"/>
    <w:rsid w:val="009A1D58"/>
    <w:rsid w:val="009A39FC"/>
    <w:rsid w:val="009A4B9A"/>
    <w:rsid w:val="009B2106"/>
    <w:rsid w:val="009B408E"/>
    <w:rsid w:val="009B6061"/>
    <w:rsid w:val="009B74EA"/>
    <w:rsid w:val="009C23F6"/>
    <w:rsid w:val="009C6DCE"/>
    <w:rsid w:val="009D7578"/>
    <w:rsid w:val="009E1B4A"/>
    <w:rsid w:val="009E1BB3"/>
    <w:rsid w:val="009F646E"/>
    <w:rsid w:val="009F7784"/>
    <w:rsid w:val="00A00346"/>
    <w:rsid w:val="00A00DAC"/>
    <w:rsid w:val="00A11872"/>
    <w:rsid w:val="00A16C95"/>
    <w:rsid w:val="00A219B4"/>
    <w:rsid w:val="00A24F87"/>
    <w:rsid w:val="00A43790"/>
    <w:rsid w:val="00A51BA6"/>
    <w:rsid w:val="00A53AE6"/>
    <w:rsid w:val="00A53DA7"/>
    <w:rsid w:val="00A55D53"/>
    <w:rsid w:val="00A63C3B"/>
    <w:rsid w:val="00A65A20"/>
    <w:rsid w:val="00A77735"/>
    <w:rsid w:val="00A83848"/>
    <w:rsid w:val="00AA0134"/>
    <w:rsid w:val="00AA01F8"/>
    <w:rsid w:val="00AA0528"/>
    <w:rsid w:val="00AA376D"/>
    <w:rsid w:val="00AA5337"/>
    <w:rsid w:val="00AB2346"/>
    <w:rsid w:val="00AC1926"/>
    <w:rsid w:val="00AC214B"/>
    <w:rsid w:val="00AC5DFC"/>
    <w:rsid w:val="00AD21FD"/>
    <w:rsid w:val="00AD46D5"/>
    <w:rsid w:val="00AD64C3"/>
    <w:rsid w:val="00AE6643"/>
    <w:rsid w:val="00AE66B6"/>
    <w:rsid w:val="00AE7133"/>
    <w:rsid w:val="00AE7A15"/>
    <w:rsid w:val="00AF2508"/>
    <w:rsid w:val="00B059A4"/>
    <w:rsid w:val="00B13605"/>
    <w:rsid w:val="00B1490E"/>
    <w:rsid w:val="00B17395"/>
    <w:rsid w:val="00B17470"/>
    <w:rsid w:val="00B20889"/>
    <w:rsid w:val="00B20B0D"/>
    <w:rsid w:val="00B20D06"/>
    <w:rsid w:val="00B2481A"/>
    <w:rsid w:val="00B34293"/>
    <w:rsid w:val="00B351F8"/>
    <w:rsid w:val="00B62844"/>
    <w:rsid w:val="00B646B2"/>
    <w:rsid w:val="00B64B50"/>
    <w:rsid w:val="00B67293"/>
    <w:rsid w:val="00B955FB"/>
    <w:rsid w:val="00B9799A"/>
    <w:rsid w:val="00BA4D78"/>
    <w:rsid w:val="00BB2FB3"/>
    <w:rsid w:val="00BB5B60"/>
    <w:rsid w:val="00BB7A9E"/>
    <w:rsid w:val="00BC1E7A"/>
    <w:rsid w:val="00BC498C"/>
    <w:rsid w:val="00BC52B9"/>
    <w:rsid w:val="00BC7409"/>
    <w:rsid w:val="00BD39C9"/>
    <w:rsid w:val="00BD7E5C"/>
    <w:rsid w:val="00BF10AD"/>
    <w:rsid w:val="00BF5451"/>
    <w:rsid w:val="00C020E2"/>
    <w:rsid w:val="00C046CA"/>
    <w:rsid w:val="00C11FCD"/>
    <w:rsid w:val="00C12D73"/>
    <w:rsid w:val="00C14A5C"/>
    <w:rsid w:val="00C14BE7"/>
    <w:rsid w:val="00C16FDE"/>
    <w:rsid w:val="00C265DC"/>
    <w:rsid w:val="00C33189"/>
    <w:rsid w:val="00C35A8D"/>
    <w:rsid w:val="00C36DC6"/>
    <w:rsid w:val="00C40A55"/>
    <w:rsid w:val="00C456FE"/>
    <w:rsid w:val="00C45707"/>
    <w:rsid w:val="00C52DC3"/>
    <w:rsid w:val="00C55C0A"/>
    <w:rsid w:val="00C56C1A"/>
    <w:rsid w:val="00C62C04"/>
    <w:rsid w:val="00C71C6D"/>
    <w:rsid w:val="00C77D67"/>
    <w:rsid w:val="00C80F15"/>
    <w:rsid w:val="00C81AFE"/>
    <w:rsid w:val="00C85E3C"/>
    <w:rsid w:val="00CA6447"/>
    <w:rsid w:val="00CB1BF9"/>
    <w:rsid w:val="00CB4D15"/>
    <w:rsid w:val="00CB7C67"/>
    <w:rsid w:val="00CD0D5E"/>
    <w:rsid w:val="00CD3464"/>
    <w:rsid w:val="00CD4F17"/>
    <w:rsid w:val="00CD514F"/>
    <w:rsid w:val="00CE14B1"/>
    <w:rsid w:val="00CE1AE7"/>
    <w:rsid w:val="00CE71FA"/>
    <w:rsid w:val="00CF1892"/>
    <w:rsid w:val="00CF5213"/>
    <w:rsid w:val="00D03C9A"/>
    <w:rsid w:val="00D0476C"/>
    <w:rsid w:val="00D074EE"/>
    <w:rsid w:val="00D1038F"/>
    <w:rsid w:val="00D1748F"/>
    <w:rsid w:val="00D26405"/>
    <w:rsid w:val="00D26DE6"/>
    <w:rsid w:val="00D311DF"/>
    <w:rsid w:val="00D33478"/>
    <w:rsid w:val="00D33C9B"/>
    <w:rsid w:val="00D35DC9"/>
    <w:rsid w:val="00D504DB"/>
    <w:rsid w:val="00D50CDF"/>
    <w:rsid w:val="00D54003"/>
    <w:rsid w:val="00D5500F"/>
    <w:rsid w:val="00D55D2D"/>
    <w:rsid w:val="00D64E96"/>
    <w:rsid w:val="00D81B23"/>
    <w:rsid w:val="00D87B22"/>
    <w:rsid w:val="00D97962"/>
    <w:rsid w:val="00DA535F"/>
    <w:rsid w:val="00DA5565"/>
    <w:rsid w:val="00DB5DF7"/>
    <w:rsid w:val="00DC1E30"/>
    <w:rsid w:val="00DC794C"/>
    <w:rsid w:val="00DD46B8"/>
    <w:rsid w:val="00DF0394"/>
    <w:rsid w:val="00DF0D0D"/>
    <w:rsid w:val="00DF2FE9"/>
    <w:rsid w:val="00DF67AE"/>
    <w:rsid w:val="00DF7272"/>
    <w:rsid w:val="00E11FA1"/>
    <w:rsid w:val="00E25408"/>
    <w:rsid w:val="00E40F92"/>
    <w:rsid w:val="00E42E4D"/>
    <w:rsid w:val="00E44B02"/>
    <w:rsid w:val="00E46B2E"/>
    <w:rsid w:val="00E52C87"/>
    <w:rsid w:val="00E53AF6"/>
    <w:rsid w:val="00E5798A"/>
    <w:rsid w:val="00E64BD8"/>
    <w:rsid w:val="00E671B3"/>
    <w:rsid w:val="00E73BC4"/>
    <w:rsid w:val="00E84A45"/>
    <w:rsid w:val="00E855BE"/>
    <w:rsid w:val="00E87877"/>
    <w:rsid w:val="00E87F6B"/>
    <w:rsid w:val="00E91701"/>
    <w:rsid w:val="00EA77D7"/>
    <w:rsid w:val="00EB1BD1"/>
    <w:rsid w:val="00EC0F14"/>
    <w:rsid w:val="00EC1513"/>
    <w:rsid w:val="00EC1576"/>
    <w:rsid w:val="00EC3653"/>
    <w:rsid w:val="00ED54C4"/>
    <w:rsid w:val="00EE2B8A"/>
    <w:rsid w:val="00EE4908"/>
    <w:rsid w:val="00EE768F"/>
    <w:rsid w:val="00EE7B07"/>
    <w:rsid w:val="00EF3BF0"/>
    <w:rsid w:val="00F0020D"/>
    <w:rsid w:val="00F06B7B"/>
    <w:rsid w:val="00F07370"/>
    <w:rsid w:val="00F120CE"/>
    <w:rsid w:val="00F12D09"/>
    <w:rsid w:val="00F257A7"/>
    <w:rsid w:val="00F26B0F"/>
    <w:rsid w:val="00F27A2D"/>
    <w:rsid w:val="00F31BE4"/>
    <w:rsid w:val="00F34C57"/>
    <w:rsid w:val="00F45898"/>
    <w:rsid w:val="00F5195E"/>
    <w:rsid w:val="00F5720E"/>
    <w:rsid w:val="00F6056B"/>
    <w:rsid w:val="00F71B65"/>
    <w:rsid w:val="00F74355"/>
    <w:rsid w:val="00F80588"/>
    <w:rsid w:val="00F832B8"/>
    <w:rsid w:val="00F86A95"/>
    <w:rsid w:val="00F904E7"/>
    <w:rsid w:val="00F911C5"/>
    <w:rsid w:val="00F93D0C"/>
    <w:rsid w:val="00FA1D20"/>
    <w:rsid w:val="00FA79A0"/>
    <w:rsid w:val="00FB21F1"/>
    <w:rsid w:val="00FB2795"/>
    <w:rsid w:val="00FB4FA4"/>
    <w:rsid w:val="00FB5DBA"/>
    <w:rsid w:val="00FB6027"/>
    <w:rsid w:val="00FB69A0"/>
    <w:rsid w:val="00FB72D0"/>
    <w:rsid w:val="00FC3451"/>
    <w:rsid w:val="00FC3589"/>
    <w:rsid w:val="00FC565A"/>
    <w:rsid w:val="00FC716F"/>
    <w:rsid w:val="00FC785F"/>
    <w:rsid w:val="00FD6341"/>
    <w:rsid w:val="00FE21E0"/>
    <w:rsid w:val="00FE4128"/>
    <w:rsid w:val="00FE50E7"/>
    <w:rsid w:val="00FE5AE4"/>
    <w:rsid w:val="00FE5CE6"/>
    <w:rsid w:val="00FF2865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538EA6F6"/>
  <w15:chartTrackingRefBased/>
  <w15:docId w15:val="{B4B03838-A6FE-4D75-94C3-AB7F82F6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">
    <w:name w:val="Body Text"/>
    <w:basedOn w:val="Normal"/>
    <w:pPr>
      <w:spacing w:before="100" w:beforeAutospacing="1" w:after="100" w:afterAutospacing="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TMLTypewriter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ataField11pt">
    <w:name w:val="Data Field 11pt"/>
    <w:basedOn w:val="Normal"/>
    <w:pPr>
      <w:autoSpaceDE w:val="0"/>
      <w:autoSpaceDN w:val="0"/>
      <w:spacing w:line="300" w:lineRule="exact"/>
    </w:pPr>
    <w:rPr>
      <w:rFonts w:ascii="Arial" w:hAnsi="Arial" w:cs="Arial"/>
      <w:sz w:val="22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FormInstructions">
    <w:name w:val="Form Instructions"/>
    <w:basedOn w:val="Normal"/>
    <w:pPr>
      <w:tabs>
        <w:tab w:val="left" w:pos="252"/>
      </w:tabs>
      <w:autoSpaceDE w:val="0"/>
      <w:autoSpaceDN w:val="0"/>
      <w:spacing w:before="20"/>
      <w:jc w:val="both"/>
    </w:pPr>
    <w:rPr>
      <w:rFonts w:ascii="Arial" w:hAnsi="Arial" w:cs="Arial"/>
      <w:sz w:val="15"/>
      <w:szCs w:val="14"/>
    </w:rPr>
  </w:style>
  <w:style w:type="character" w:customStyle="1" w:styleId="DataField11ptChar">
    <w:name w:val="Data Field 11pt Char"/>
    <w:rPr>
      <w:rFonts w:ascii="Arial" w:hAnsi="Arial" w:cs="Arial"/>
      <w:sz w:val="22"/>
      <w:lang w:val="en-US" w:eastAsia="en-US" w:bidi="ar-SA"/>
    </w:rPr>
  </w:style>
  <w:style w:type="paragraph" w:customStyle="1" w:styleId="StyleFormInstructions8pt">
    <w:name w:val="Style Form Instructions + 8 pt"/>
    <w:basedOn w:val="FormInstructions"/>
    <w:rPr>
      <w:sz w:val="16"/>
    </w:rPr>
  </w:style>
  <w:style w:type="character" w:customStyle="1" w:styleId="FormInstructionsChar">
    <w:name w:val="Form Instructions Char"/>
    <w:rPr>
      <w:rFonts w:ascii="Arial" w:hAnsi="Arial" w:cs="Arial"/>
      <w:sz w:val="15"/>
      <w:szCs w:val="14"/>
      <w:lang w:val="en-US" w:eastAsia="en-US" w:bidi="ar-SA"/>
    </w:rPr>
  </w:style>
  <w:style w:type="character" w:customStyle="1" w:styleId="StyleFormInstructions8ptChar">
    <w:name w:val="Style Form Instructions + 8 pt Char"/>
    <w:rPr>
      <w:rFonts w:ascii="Arial" w:hAnsi="Arial" w:cs="Arial"/>
      <w:sz w:val="16"/>
      <w:szCs w:val="14"/>
      <w:lang w:val="en-US" w:eastAsia="en-US" w:bidi="ar-SA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sid w:val="0075629A"/>
    <w:rPr>
      <w:color w:val="0000FF"/>
      <w:u w:val="single"/>
    </w:rPr>
  </w:style>
  <w:style w:type="table" w:styleId="TableGrid">
    <w:name w:val="Table Grid"/>
    <w:basedOn w:val="TableNormal"/>
    <w:rsid w:val="000D70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623DC7"/>
  </w:style>
  <w:style w:type="paragraph" w:styleId="CommentSubject">
    <w:name w:val="annotation subject"/>
    <w:basedOn w:val="CommentText"/>
    <w:next w:val="CommentText"/>
    <w:link w:val="CommentSubjectChar"/>
    <w:rsid w:val="00D35DC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35DC9"/>
  </w:style>
  <w:style w:type="character" w:customStyle="1" w:styleId="CommentSubjectChar">
    <w:name w:val="Comment Subject Char"/>
    <w:basedOn w:val="CommentTextChar"/>
    <w:link w:val="CommentSubject"/>
    <w:rsid w:val="00D35DC9"/>
    <w:rPr>
      <w:b/>
      <w:bCs/>
    </w:rPr>
  </w:style>
  <w:style w:type="paragraph" w:styleId="ListParagraph">
    <w:name w:val="List Paragraph"/>
    <w:basedOn w:val="Normal"/>
    <w:uiPriority w:val="34"/>
    <w:qFormat/>
    <w:rsid w:val="00CD0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1362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 Research Description</vt:lpstr>
    </vt:vector>
  </TitlesOfParts>
  <Company>UTHSCSA</Company>
  <LinksUpToDate>false</LinksUpToDate>
  <CharactersWithSpaces>9516</CharactersWithSpaces>
  <SharedDoc>false</SharedDoc>
  <HLinks>
    <vt:vector size="696" baseType="variant">
      <vt:variant>
        <vt:i4>5963777</vt:i4>
      </vt:variant>
      <vt:variant>
        <vt:i4>606</vt:i4>
      </vt:variant>
      <vt:variant>
        <vt:i4>0</vt:i4>
      </vt:variant>
      <vt:variant>
        <vt:i4>5</vt:i4>
      </vt:variant>
      <vt:variant>
        <vt:lpwstr>http://research.uthscsa.edu/ocr/</vt:lpwstr>
      </vt:variant>
      <vt:variant>
        <vt:lpwstr/>
      </vt:variant>
      <vt:variant>
        <vt:i4>2228322</vt:i4>
      </vt:variant>
      <vt:variant>
        <vt:i4>603</vt:i4>
      </vt:variant>
      <vt:variant>
        <vt:i4>0</vt:i4>
      </vt:variant>
      <vt:variant>
        <vt:i4>5</vt:i4>
      </vt:variant>
      <vt:variant>
        <vt:lpwstr>http://research.uthscsa.edu/irb/GLOSSARY OF OIRB TERMS.doc</vt:lpwstr>
      </vt:variant>
      <vt:variant>
        <vt:lpwstr>sponsor_investigator_INDIDE</vt:lpwstr>
      </vt:variant>
      <vt:variant>
        <vt:i4>6881406</vt:i4>
      </vt:variant>
      <vt:variant>
        <vt:i4>489</vt:i4>
      </vt:variant>
      <vt:variant>
        <vt:i4>0</vt:i4>
      </vt:variant>
      <vt:variant>
        <vt:i4>5</vt:i4>
      </vt:variant>
      <vt:variant>
        <vt:lpwstr>http://research.uthscsa.edu/irb/Blue_Complete_Instructions.doc</vt:lpwstr>
      </vt:variant>
      <vt:variant>
        <vt:lpwstr>FormCSafety</vt:lpwstr>
      </vt:variant>
      <vt:variant>
        <vt:i4>1310815</vt:i4>
      </vt:variant>
      <vt:variant>
        <vt:i4>420</vt:i4>
      </vt:variant>
      <vt:variant>
        <vt:i4>0</vt:i4>
      </vt:variant>
      <vt:variant>
        <vt:i4>5</vt:i4>
      </vt:variant>
      <vt:variant>
        <vt:lpwstr>http://research.uthscsa.edu/irb/GLOSSARY OF OIRB TERMS.doc</vt:lpwstr>
      </vt:variant>
      <vt:variant>
        <vt:lpwstr>SOC</vt:lpwstr>
      </vt:variant>
      <vt:variant>
        <vt:i4>6226014</vt:i4>
      </vt:variant>
      <vt:variant>
        <vt:i4>417</vt:i4>
      </vt:variant>
      <vt:variant>
        <vt:i4>0</vt:i4>
      </vt:variant>
      <vt:variant>
        <vt:i4>5</vt:i4>
      </vt:variant>
      <vt:variant>
        <vt:lpwstr>http://research.uthscsa.edu/irb/Instructions.doc</vt:lpwstr>
      </vt:variant>
      <vt:variant>
        <vt:lpwstr>ComponentsExample</vt:lpwstr>
      </vt:variant>
      <vt:variant>
        <vt:i4>131138</vt:i4>
      </vt:variant>
      <vt:variant>
        <vt:i4>396</vt:i4>
      </vt:variant>
      <vt:variant>
        <vt:i4>0</vt:i4>
      </vt:variant>
      <vt:variant>
        <vt:i4>5</vt:i4>
      </vt:variant>
      <vt:variant>
        <vt:lpwstr>http://research.uthscsa.edu/irb/GLOSSARY OF OIRB TERMS.doc</vt:lpwstr>
      </vt:variant>
      <vt:variant>
        <vt:lpwstr>Serious</vt:lpwstr>
      </vt:variant>
      <vt:variant>
        <vt:i4>131138</vt:i4>
      </vt:variant>
      <vt:variant>
        <vt:i4>393</vt:i4>
      </vt:variant>
      <vt:variant>
        <vt:i4>0</vt:i4>
      </vt:variant>
      <vt:variant>
        <vt:i4>5</vt:i4>
      </vt:variant>
      <vt:variant>
        <vt:lpwstr>http://research.uthscsa.edu/irb/GLOSSARY OF OIRB TERMS.doc</vt:lpwstr>
      </vt:variant>
      <vt:variant>
        <vt:lpwstr>Serious</vt:lpwstr>
      </vt:variant>
      <vt:variant>
        <vt:i4>131138</vt:i4>
      </vt:variant>
      <vt:variant>
        <vt:i4>390</vt:i4>
      </vt:variant>
      <vt:variant>
        <vt:i4>0</vt:i4>
      </vt:variant>
      <vt:variant>
        <vt:i4>5</vt:i4>
      </vt:variant>
      <vt:variant>
        <vt:lpwstr>http://research.uthscsa.edu/irb/GLOSSARY OF OIRB TERMS.doc</vt:lpwstr>
      </vt:variant>
      <vt:variant>
        <vt:lpwstr>Serious</vt:lpwstr>
      </vt:variant>
      <vt:variant>
        <vt:i4>3670057</vt:i4>
      </vt:variant>
      <vt:variant>
        <vt:i4>387</vt:i4>
      </vt:variant>
      <vt:variant>
        <vt:i4>0</vt:i4>
      </vt:variant>
      <vt:variant>
        <vt:i4>5</vt:i4>
      </vt:variant>
      <vt:variant>
        <vt:lpwstr>http://research.uthscsa.edu/irb/Instructions.doc</vt:lpwstr>
      </vt:variant>
      <vt:variant>
        <vt:lpwstr>FormCRiskFrequencySeverity</vt:lpwstr>
      </vt:variant>
      <vt:variant>
        <vt:i4>7929901</vt:i4>
      </vt:variant>
      <vt:variant>
        <vt:i4>384</vt:i4>
      </vt:variant>
      <vt:variant>
        <vt:i4>0</vt:i4>
      </vt:variant>
      <vt:variant>
        <vt:i4>5</vt:i4>
      </vt:variant>
      <vt:variant>
        <vt:lpwstr>http://research.uthscsa.edu/irb/GLOSSARY OF OIRB TERMS.doc</vt:lpwstr>
      </vt:variant>
      <vt:variant>
        <vt:lpwstr>Risk</vt:lpwstr>
      </vt:variant>
      <vt:variant>
        <vt:i4>1179718</vt:i4>
      </vt:variant>
      <vt:variant>
        <vt:i4>381</vt:i4>
      </vt:variant>
      <vt:variant>
        <vt:i4>0</vt:i4>
      </vt:variant>
      <vt:variant>
        <vt:i4>5</vt:i4>
      </vt:variant>
      <vt:variant>
        <vt:lpwstr>http://research.uthscsa.edu/irb/GLOSSARY OF OIRB TERMS.doc</vt:lpwstr>
      </vt:variant>
      <vt:variant>
        <vt:lpwstr>Benefit</vt:lpwstr>
      </vt:variant>
      <vt:variant>
        <vt:i4>131138</vt:i4>
      </vt:variant>
      <vt:variant>
        <vt:i4>375</vt:i4>
      </vt:variant>
      <vt:variant>
        <vt:i4>0</vt:i4>
      </vt:variant>
      <vt:variant>
        <vt:i4>5</vt:i4>
      </vt:variant>
      <vt:variant>
        <vt:lpwstr>http://research.uthscsa.edu/irb/GLOSSARY OF OIRB TERMS.doc</vt:lpwstr>
      </vt:variant>
      <vt:variant>
        <vt:lpwstr>Serious</vt:lpwstr>
      </vt:variant>
      <vt:variant>
        <vt:i4>131138</vt:i4>
      </vt:variant>
      <vt:variant>
        <vt:i4>372</vt:i4>
      </vt:variant>
      <vt:variant>
        <vt:i4>0</vt:i4>
      </vt:variant>
      <vt:variant>
        <vt:i4>5</vt:i4>
      </vt:variant>
      <vt:variant>
        <vt:lpwstr>http://research.uthscsa.edu/irb/GLOSSARY OF OIRB TERMS.doc</vt:lpwstr>
      </vt:variant>
      <vt:variant>
        <vt:lpwstr>Serious</vt:lpwstr>
      </vt:variant>
      <vt:variant>
        <vt:i4>131138</vt:i4>
      </vt:variant>
      <vt:variant>
        <vt:i4>369</vt:i4>
      </vt:variant>
      <vt:variant>
        <vt:i4>0</vt:i4>
      </vt:variant>
      <vt:variant>
        <vt:i4>5</vt:i4>
      </vt:variant>
      <vt:variant>
        <vt:lpwstr>http://research.uthscsa.edu/irb/GLOSSARY OF OIRB TERMS.doc</vt:lpwstr>
      </vt:variant>
      <vt:variant>
        <vt:lpwstr>Serious</vt:lpwstr>
      </vt:variant>
      <vt:variant>
        <vt:i4>3670057</vt:i4>
      </vt:variant>
      <vt:variant>
        <vt:i4>366</vt:i4>
      </vt:variant>
      <vt:variant>
        <vt:i4>0</vt:i4>
      </vt:variant>
      <vt:variant>
        <vt:i4>5</vt:i4>
      </vt:variant>
      <vt:variant>
        <vt:lpwstr>http://research.uthscsa.edu/irb/Instructions.doc</vt:lpwstr>
      </vt:variant>
      <vt:variant>
        <vt:lpwstr>FormCRiskFrequencySeverity</vt:lpwstr>
      </vt:variant>
      <vt:variant>
        <vt:i4>7929901</vt:i4>
      </vt:variant>
      <vt:variant>
        <vt:i4>363</vt:i4>
      </vt:variant>
      <vt:variant>
        <vt:i4>0</vt:i4>
      </vt:variant>
      <vt:variant>
        <vt:i4>5</vt:i4>
      </vt:variant>
      <vt:variant>
        <vt:lpwstr>http://research.uthscsa.edu/irb/GLOSSARY OF OIRB TERMS.doc</vt:lpwstr>
      </vt:variant>
      <vt:variant>
        <vt:lpwstr>Risk</vt:lpwstr>
      </vt:variant>
      <vt:variant>
        <vt:i4>1179718</vt:i4>
      </vt:variant>
      <vt:variant>
        <vt:i4>360</vt:i4>
      </vt:variant>
      <vt:variant>
        <vt:i4>0</vt:i4>
      </vt:variant>
      <vt:variant>
        <vt:i4>5</vt:i4>
      </vt:variant>
      <vt:variant>
        <vt:lpwstr>http://research.uthscsa.edu/irb/GLOSSARY OF OIRB TERMS.doc</vt:lpwstr>
      </vt:variant>
      <vt:variant>
        <vt:lpwstr>Benefit</vt:lpwstr>
      </vt:variant>
      <vt:variant>
        <vt:i4>524313</vt:i4>
      </vt:variant>
      <vt:variant>
        <vt:i4>354</vt:i4>
      </vt:variant>
      <vt:variant>
        <vt:i4>0</vt:i4>
      </vt:variant>
      <vt:variant>
        <vt:i4>5</vt:i4>
      </vt:variant>
      <vt:variant>
        <vt:lpwstr>http://research.uthscsa.edu/irb/Blue_Complete_Instructions.doc</vt:lpwstr>
      </vt:variant>
      <vt:variant>
        <vt:lpwstr>FormC</vt:lpwstr>
      </vt:variant>
      <vt:variant>
        <vt:i4>4784196</vt:i4>
      </vt:variant>
      <vt:variant>
        <vt:i4>351</vt:i4>
      </vt:variant>
      <vt:variant>
        <vt:i4>0</vt:i4>
      </vt:variant>
      <vt:variant>
        <vt:i4>5</vt:i4>
      </vt:variant>
      <vt:variant>
        <vt:lpwstr>http://research.uthscsa.edu/irb/Instructions.doc</vt:lpwstr>
      </vt:variant>
      <vt:variant>
        <vt:lpwstr>FormCRisk</vt:lpwstr>
      </vt:variant>
      <vt:variant>
        <vt:i4>1310815</vt:i4>
      </vt:variant>
      <vt:variant>
        <vt:i4>303</vt:i4>
      </vt:variant>
      <vt:variant>
        <vt:i4>0</vt:i4>
      </vt:variant>
      <vt:variant>
        <vt:i4>5</vt:i4>
      </vt:variant>
      <vt:variant>
        <vt:lpwstr>http://research.uthscsa.edu/irb/GLOSSARY OF OIRB TERMS.doc</vt:lpwstr>
      </vt:variant>
      <vt:variant>
        <vt:lpwstr>SOC</vt:lpwstr>
      </vt:variant>
      <vt:variant>
        <vt:i4>1114204</vt:i4>
      </vt:variant>
      <vt:variant>
        <vt:i4>177</vt:i4>
      </vt:variant>
      <vt:variant>
        <vt:i4>0</vt:i4>
      </vt:variant>
      <vt:variant>
        <vt:i4>5</vt:i4>
      </vt:variant>
      <vt:variant>
        <vt:lpwstr>http://research.uthscsa.edu/irb/GLOSSARY OF OIRB TERMS.doc</vt:lpwstr>
      </vt:variant>
      <vt:variant>
        <vt:lpwstr>undueinfluence</vt:lpwstr>
      </vt:variant>
      <vt:variant>
        <vt:i4>6357030</vt:i4>
      </vt:variant>
      <vt:variant>
        <vt:i4>174</vt:i4>
      </vt:variant>
      <vt:variant>
        <vt:i4>0</vt:i4>
      </vt:variant>
      <vt:variant>
        <vt:i4>5</vt:i4>
      </vt:variant>
      <vt:variant>
        <vt:lpwstr>http://research.uthscsa.edu/irb/GLOSSARY OF OIRB TERMS.doc</vt:lpwstr>
      </vt:variant>
      <vt:variant>
        <vt:lpwstr>coercion</vt:lpwstr>
      </vt:variant>
      <vt:variant>
        <vt:i4>7536767</vt:i4>
      </vt:variant>
      <vt:variant>
        <vt:i4>168</vt:i4>
      </vt:variant>
      <vt:variant>
        <vt:i4>0</vt:i4>
      </vt:variant>
      <vt:variant>
        <vt:i4>5</vt:i4>
      </vt:variant>
      <vt:variant>
        <vt:lpwstr>http://research.uthscsa.edu/irb/Blue_Complete_Instructions.doc</vt:lpwstr>
      </vt:variant>
      <vt:variant>
        <vt:lpwstr>FormCConsentTiming</vt:lpwstr>
      </vt:variant>
      <vt:variant>
        <vt:i4>1376334</vt:i4>
      </vt:variant>
      <vt:variant>
        <vt:i4>162</vt:i4>
      </vt:variant>
      <vt:variant>
        <vt:i4>0</vt:i4>
      </vt:variant>
      <vt:variant>
        <vt:i4>5</vt:i4>
      </vt:variant>
      <vt:variant>
        <vt:lpwstr>http://research.uthscsa.edu/irb/GLOSSARY OF OIRB TERMS.doc</vt:lpwstr>
      </vt:variant>
      <vt:variant>
        <vt:lpwstr>ImpairedDecisionMakingCapacity</vt:lpwstr>
      </vt:variant>
      <vt:variant>
        <vt:i4>1048651</vt:i4>
      </vt:variant>
      <vt:variant>
        <vt:i4>159</vt:i4>
      </vt:variant>
      <vt:variant>
        <vt:i4>0</vt:i4>
      </vt:variant>
      <vt:variant>
        <vt:i4>5</vt:i4>
      </vt:variant>
      <vt:variant>
        <vt:lpwstr>http://research.uthscsa.edu/irb/GLOSSARY OF OIRB TERMS.doc</vt:lpwstr>
      </vt:variant>
      <vt:variant>
        <vt:lpwstr>Incompetent</vt:lpwstr>
      </vt:variant>
      <vt:variant>
        <vt:i4>1245191</vt:i4>
      </vt:variant>
      <vt:variant>
        <vt:i4>156</vt:i4>
      </vt:variant>
      <vt:variant>
        <vt:i4>0</vt:i4>
      </vt:variant>
      <vt:variant>
        <vt:i4>5</vt:i4>
      </vt:variant>
      <vt:variant>
        <vt:lpwstr>http://research.uthscsa.edu/irb/Blue_Complete_Instructions.doc</vt:lpwstr>
      </vt:variant>
      <vt:variant>
        <vt:lpwstr>FormCConsentProcedure</vt:lpwstr>
      </vt:variant>
      <vt:variant>
        <vt:i4>7733300</vt:i4>
      </vt:variant>
      <vt:variant>
        <vt:i4>147</vt:i4>
      </vt:variant>
      <vt:variant>
        <vt:i4>0</vt:i4>
      </vt:variant>
      <vt:variant>
        <vt:i4>5</vt:i4>
      </vt:variant>
      <vt:variant>
        <vt:lpwstr>http://vpr.uthscsa.edu/findastudy/</vt:lpwstr>
      </vt:variant>
      <vt:variant>
        <vt:lpwstr/>
      </vt:variant>
      <vt:variant>
        <vt:i4>589831</vt:i4>
      </vt:variant>
      <vt:variant>
        <vt:i4>135</vt:i4>
      </vt:variant>
      <vt:variant>
        <vt:i4>0</vt:i4>
      </vt:variant>
      <vt:variant>
        <vt:i4>5</vt:i4>
      </vt:variant>
      <vt:variant>
        <vt:lpwstr>http://research.uthscsa.edu/irb/Blue_Complete_Instructions.doc</vt:lpwstr>
      </vt:variant>
      <vt:variant>
        <vt:lpwstr>FormCRecruitment</vt:lpwstr>
      </vt:variant>
      <vt:variant>
        <vt:i4>7733353</vt:i4>
      </vt:variant>
      <vt:variant>
        <vt:i4>126</vt:i4>
      </vt:variant>
      <vt:variant>
        <vt:i4>0</vt:i4>
      </vt:variant>
      <vt:variant>
        <vt:i4>5</vt:i4>
      </vt:variant>
      <vt:variant>
        <vt:lpwstr>http://research.uthscsa.edu/irb/Blue_Complete_Instructions.doc</vt:lpwstr>
      </vt:variant>
      <vt:variant>
        <vt:lpwstr>FormCRecruitmentSetting</vt:lpwstr>
      </vt:variant>
      <vt:variant>
        <vt:i4>6225991</vt:i4>
      </vt:variant>
      <vt:variant>
        <vt:i4>117</vt:i4>
      </vt:variant>
      <vt:variant>
        <vt:i4>0</vt:i4>
      </vt:variant>
      <vt:variant>
        <vt:i4>5</vt:i4>
      </vt:variant>
      <vt:variant>
        <vt:lpwstr>http://research.uthscsa.edu/irb/humanusefull.shtml</vt:lpwstr>
      </vt:variant>
      <vt:variant>
        <vt:lpwstr>ICD</vt:lpwstr>
      </vt:variant>
      <vt:variant>
        <vt:i4>7405675</vt:i4>
      </vt:variant>
      <vt:variant>
        <vt:i4>114</vt:i4>
      </vt:variant>
      <vt:variant>
        <vt:i4>0</vt:i4>
      </vt:variant>
      <vt:variant>
        <vt:i4>5</vt:i4>
      </vt:variant>
      <vt:variant>
        <vt:lpwstr>http://research.uthscsa.edu/irb/Blue_Complete_Instructions.doc</vt:lpwstr>
      </vt:variant>
      <vt:variant>
        <vt:lpwstr>FormCRecruitmentContact</vt:lpwstr>
      </vt:variant>
      <vt:variant>
        <vt:i4>6225991</vt:i4>
      </vt:variant>
      <vt:variant>
        <vt:i4>105</vt:i4>
      </vt:variant>
      <vt:variant>
        <vt:i4>0</vt:i4>
      </vt:variant>
      <vt:variant>
        <vt:i4>5</vt:i4>
      </vt:variant>
      <vt:variant>
        <vt:lpwstr>http://research.uthscsa.edu/irb/humanusefull.shtml</vt:lpwstr>
      </vt:variant>
      <vt:variant>
        <vt:lpwstr>ICD</vt:lpwstr>
      </vt:variant>
      <vt:variant>
        <vt:i4>2752527</vt:i4>
      </vt:variant>
      <vt:variant>
        <vt:i4>102</vt:i4>
      </vt:variant>
      <vt:variant>
        <vt:i4>0</vt:i4>
      </vt:variant>
      <vt:variant>
        <vt:i4>5</vt:i4>
      </vt:variant>
      <vt:variant>
        <vt:lpwstr>http://research.uthscsa.edu/irb/Blue_Complete_Instructions.doc</vt:lpwstr>
      </vt:variant>
      <vt:variant>
        <vt:lpwstr>FormC_recruitment</vt:lpwstr>
      </vt:variant>
      <vt:variant>
        <vt:i4>655401</vt:i4>
      </vt:variant>
      <vt:variant>
        <vt:i4>-1</vt:i4>
      </vt:variant>
      <vt:variant>
        <vt:i4>1260</vt:i4>
      </vt:variant>
      <vt:variant>
        <vt:i4>4</vt:i4>
      </vt:variant>
      <vt:variant>
        <vt:lpwstr>http://research.uthscsa.edu/irb/yellow_policy.doc</vt:lpwstr>
      </vt:variant>
      <vt:variant>
        <vt:lpwstr/>
      </vt:variant>
      <vt:variant>
        <vt:i4>1245231</vt:i4>
      </vt:variant>
      <vt:variant>
        <vt:i4>-1</vt:i4>
      </vt:variant>
      <vt:variant>
        <vt:i4>1261</vt:i4>
      </vt:variant>
      <vt:variant>
        <vt:i4>4</vt:i4>
      </vt:variant>
      <vt:variant>
        <vt:lpwstr>http://research.uthscsa.edu/irb/green_regs.doc</vt:lpwstr>
      </vt:variant>
      <vt:variant>
        <vt:lpwstr/>
      </vt:variant>
      <vt:variant>
        <vt:i4>6488143</vt:i4>
      </vt:variant>
      <vt:variant>
        <vt:i4>-1</vt:i4>
      </vt:variant>
      <vt:variant>
        <vt:i4>1262</vt:i4>
      </vt:variant>
      <vt:variant>
        <vt:i4>4</vt:i4>
      </vt:variant>
      <vt:variant>
        <vt:lpwstr>http://research.uthscsa.edu/irb/orange_examples.doc</vt:lpwstr>
      </vt:variant>
      <vt:variant>
        <vt:lpwstr/>
      </vt:variant>
      <vt:variant>
        <vt:i4>6619234</vt:i4>
      </vt:variant>
      <vt:variant>
        <vt:i4>-1</vt:i4>
      </vt:variant>
      <vt:variant>
        <vt:i4>1263</vt:i4>
      </vt:variant>
      <vt:variant>
        <vt:i4>4</vt:i4>
      </vt:variant>
      <vt:variant>
        <vt:lpwstr>http://research.uthscsa.edu/irb/Blue_Complete_Instructions.doc</vt:lpwstr>
      </vt:variant>
      <vt:variant>
        <vt:lpwstr>FormCPISponsor</vt:lpwstr>
      </vt:variant>
      <vt:variant>
        <vt:i4>4391022</vt:i4>
      </vt:variant>
      <vt:variant>
        <vt:i4>-1</vt:i4>
      </vt:variant>
      <vt:variant>
        <vt:i4>1264</vt:i4>
      </vt:variant>
      <vt:variant>
        <vt:i4>4</vt:i4>
      </vt:variant>
      <vt:variant>
        <vt:lpwstr>http://research.uthscsa.edu/irb/Red_IRB.doc</vt:lpwstr>
      </vt:variant>
      <vt:variant>
        <vt:lpwstr/>
      </vt:variant>
      <vt:variant>
        <vt:i4>7929934</vt:i4>
      </vt:variant>
      <vt:variant>
        <vt:i4>-1</vt:i4>
      </vt:variant>
      <vt:variant>
        <vt:i4>1265</vt:i4>
      </vt:variant>
      <vt:variant>
        <vt:i4>4</vt:i4>
      </vt:variant>
      <vt:variant>
        <vt:lpwstr>http://research.uthscsa.edu/irb/Purple_additional_help.doc</vt:lpwstr>
      </vt:variant>
      <vt:variant>
        <vt:lpwstr>Form_C</vt:lpwstr>
      </vt:variant>
      <vt:variant>
        <vt:i4>655401</vt:i4>
      </vt:variant>
      <vt:variant>
        <vt:i4>-1</vt:i4>
      </vt:variant>
      <vt:variant>
        <vt:i4>1254</vt:i4>
      </vt:variant>
      <vt:variant>
        <vt:i4>4</vt:i4>
      </vt:variant>
      <vt:variant>
        <vt:lpwstr>http://research.uthscsa.edu/irb/yellow_policy.doc</vt:lpwstr>
      </vt:variant>
      <vt:variant>
        <vt:lpwstr/>
      </vt:variant>
      <vt:variant>
        <vt:i4>1245231</vt:i4>
      </vt:variant>
      <vt:variant>
        <vt:i4>-1</vt:i4>
      </vt:variant>
      <vt:variant>
        <vt:i4>1255</vt:i4>
      </vt:variant>
      <vt:variant>
        <vt:i4>4</vt:i4>
      </vt:variant>
      <vt:variant>
        <vt:lpwstr>http://research.uthscsa.edu/irb/green_regs.doc</vt:lpwstr>
      </vt:variant>
      <vt:variant>
        <vt:lpwstr/>
      </vt:variant>
      <vt:variant>
        <vt:i4>6488143</vt:i4>
      </vt:variant>
      <vt:variant>
        <vt:i4>-1</vt:i4>
      </vt:variant>
      <vt:variant>
        <vt:i4>1256</vt:i4>
      </vt:variant>
      <vt:variant>
        <vt:i4>4</vt:i4>
      </vt:variant>
      <vt:variant>
        <vt:lpwstr>http://research.uthscsa.edu/irb/orange_examples.doc</vt:lpwstr>
      </vt:variant>
      <vt:variant>
        <vt:lpwstr/>
      </vt:variant>
      <vt:variant>
        <vt:i4>1572885</vt:i4>
      </vt:variant>
      <vt:variant>
        <vt:i4>-1</vt:i4>
      </vt:variant>
      <vt:variant>
        <vt:i4>1257</vt:i4>
      </vt:variant>
      <vt:variant>
        <vt:i4>4</vt:i4>
      </vt:variant>
      <vt:variant>
        <vt:lpwstr>http://research.uthscsa.edu/irb/Blue_Complete_Instructions.doc</vt:lpwstr>
      </vt:variant>
      <vt:variant>
        <vt:lpwstr>FormCCost</vt:lpwstr>
      </vt:variant>
      <vt:variant>
        <vt:i4>4391022</vt:i4>
      </vt:variant>
      <vt:variant>
        <vt:i4>-1</vt:i4>
      </vt:variant>
      <vt:variant>
        <vt:i4>1258</vt:i4>
      </vt:variant>
      <vt:variant>
        <vt:i4>4</vt:i4>
      </vt:variant>
      <vt:variant>
        <vt:lpwstr>http://research.uthscsa.edu/irb/Red_IRB.doc</vt:lpwstr>
      </vt:variant>
      <vt:variant>
        <vt:lpwstr/>
      </vt:variant>
      <vt:variant>
        <vt:i4>7929934</vt:i4>
      </vt:variant>
      <vt:variant>
        <vt:i4>-1</vt:i4>
      </vt:variant>
      <vt:variant>
        <vt:i4>1259</vt:i4>
      </vt:variant>
      <vt:variant>
        <vt:i4>4</vt:i4>
      </vt:variant>
      <vt:variant>
        <vt:lpwstr>http://research.uthscsa.edu/irb/Purple_additional_help.doc</vt:lpwstr>
      </vt:variant>
      <vt:variant>
        <vt:lpwstr>Form_C</vt:lpwstr>
      </vt:variant>
      <vt:variant>
        <vt:i4>655401</vt:i4>
      </vt:variant>
      <vt:variant>
        <vt:i4>-1</vt:i4>
      </vt:variant>
      <vt:variant>
        <vt:i4>1248</vt:i4>
      </vt:variant>
      <vt:variant>
        <vt:i4>4</vt:i4>
      </vt:variant>
      <vt:variant>
        <vt:lpwstr>http://research.uthscsa.edu/irb/yellow_policy.doc</vt:lpwstr>
      </vt:variant>
      <vt:variant>
        <vt:lpwstr/>
      </vt:variant>
      <vt:variant>
        <vt:i4>1245231</vt:i4>
      </vt:variant>
      <vt:variant>
        <vt:i4>-1</vt:i4>
      </vt:variant>
      <vt:variant>
        <vt:i4>1249</vt:i4>
      </vt:variant>
      <vt:variant>
        <vt:i4>4</vt:i4>
      </vt:variant>
      <vt:variant>
        <vt:lpwstr>http://research.uthscsa.edu/irb/green_regs.doc</vt:lpwstr>
      </vt:variant>
      <vt:variant>
        <vt:lpwstr/>
      </vt:variant>
      <vt:variant>
        <vt:i4>6488143</vt:i4>
      </vt:variant>
      <vt:variant>
        <vt:i4>-1</vt:i4>
      </vt:variant>
      <vt:variant>
        <vt:i4>1250</vt:i4>
      </vt:variant>
      <vt:variant>
        <vt:i4>4</vt:i4>
      </vt:variant>
      <vt:variant>
        <vt:lpwstr>http://research.uthscsa.edu/irb/orange_examples.doc</vt:lpwstr>
      </vt:variant>
      <vt:variant>
        <vt:lpwstr/>
      </vt:variant>
      <vt:variant>
        <vt:i4>1048600</vt:i4>
      </vt:variant>
      <vt:variant>
        <vt:i4>-1</vt:i4>
      </vt:variant>
      <vt:variant>
        <vt:i4>1251</vt:i4>
      </vt:variant>
      <vt:variant>
        <vt:i4>4</vt:i4>
      </vt:variant>
      <vt:variant>
        <vt:lpwstr>http://research.uthscsa.edu/irb/Blue_Complete_Instructions.doc</vt:lpwstr>
      </vt:variant>
      <vt:variant>
        <vt:lpwstr>FormCPayment</vt:lpwstr>
      </vt:variant>
      <vt:variant>
        <vt:i4>3801112</vt:i4>
      </vt:variant>
      <vt:variant>
        <vt:i4>-1</vt:i4>
      </vt:variant>
      <vt:variant>
        <vt:i4>1252</vt:i4>
      </vt:variant>
      <vt:variant>
        <vt:i4>4</vt:i4>
      </vt:variant>
      <vt:variant>
        <vt:lpwstr>http://research.uthscsa.edu/irb/Red_IRB.doc</vt:lpwstr>
      </vt:variant>
      <vt:variant>
        <vt:lpwstr>Form_C_payment</vt:lpwstr>
      </vt:variant>
      <vt:variant>
        <vt:i4>6357107</vt:i4>
      </vt:variant>
      <vt:variant>
        <vt:i4>-1</vt:i4>
      </vt:variant>
      <vt:variant>
        <vt:i4>1253</vt:i4>
      </vt:variant>
      <vt:variant>
        <vt:i4>4</vt:i4>
      </vt:variant>
      <vt:variant>
        <vt:lpwstr>http://research.uthscsa.edu/irb/Purple_additional_help.doc</vt:lpwstr>
      </vt:variant>
      <vt:variant>
        <vt:lpwstr>Form_C_payment</vt:lpwstr>
      </vt:variant>
      <vt:variant>
        <vt:i4>655401</vt:i4>
      </vt:variant>
      <vt:variant>
        <vt:i4>-1</vt:i4>
      </vt:variant>
      <vt:variant>
        <vt:i4>1242</vt:i4>
      </vt:variant>
      <vt:variant>
        <vt:i4>4</vt:i4>
      </vt:variant>
      <vt:variant>
        <vt:lpwstr>http://research.uthscsa.edu/irb/yellow_policy.doc</vt:lpwstr>
      </vt:variant>
      <vt:variant>
        <vt:lpwstr/>
      </vt:variant>
      <vt:variant>
        <vt:i4>1245231</vt:i4>
      </vt:variant>
      <vt:variant>
        <vt:i4>-1</vt:i4>
      </vt:variant>
      <vt:variant>
        <vt:i4>1243</vt:i4>
      </vt:variant>
      <vt:variant>
        <vt:i4>4</vt:i4>
      </vt:variant>
      <vt:variant>
        <vt:lpwstr>http://research.uthscsa.edu/irb/green_regs.doc</vt:lpwstr>
      </vt:variant>
      <vt:variant>
        <vt:lpwstr/>
      </vt:variant>
      <vt:variant>
        <vt:i4>6488143</vt:i4>
      </vt:variant>
      <vt:variant>
        <vt:i4>-1</vt:i4>
      </vt:variant>
      <vt:variant>
        <vt:i4>1244</vt:i4>
      </vt:variant>
      <vt:variant>
        <vt:i4>4</vt:i4>
      </vt:variant>
      <vt:variant>
        <vt:lpwstr>http://research.uthscsa.edu/irb/orange_examples.doc</vt:lpwstr>
      </vt:variant>
      <vt:variant>
        <vt:lpwstr/>
      </vt:variant>
      <vt:variant>
        <vt:i4>786440</vt:i4>
      </vt:variant>
      <vt:variant>
        <vt:i4>-1</vt:i4>
      </vt:variant>
      <vt:variant>
        <vt:i4>1245</vt:i4>
      </vt:variant>
      <vt:variant>
        <vt:i4>4</vt:i4>
      </vt:variant>
      <vt:variant>
        <vt:lpwstr>http://research.uthscsa.edu/irb/Blue_Complete_Instructions.doc</vt:lpwstr>
      </vt:variant>
      <vt:variant>
        <vt:lpwstr>FormCConfidentiality</vt:lpwstr>
      </vt:variant>
      <vt:variant>
        <vt:i4>2490376</vt:i4>
      </vt:variant>
      <vt:variant>
        <vt:i4>-1</vt:i4>
      </vt:variant>
      <vt:variant>
        <vt:i4>1246</vt:i4>
      </vt:variant>
      <vt:variant>
        <vt:i4>4</vt:i4>
      </vt:variant>
      <vt:variant>
        <vt:lpwstr>http://research.uthscsa.edu/irb/Red_IRB.doc</vt:lpwstr>
      </vt:variant>
      <vt:variant>
        <vt:lpwstr>Form_C_confidentiality</vt:lpwstr>
      </vt:variant>
      <vt:variant>
        <vt:i4>7929934</vt:i4>
      </vt:variant>
      <vt:variant>
        <vt:i4>-1</vt:i4>
      </vt:variant>
      <vt:variant>
        <vt:i4>1247</vt:i4>
      </vt:variant>
      <vt:variant>
        <vt:i4>4</vt:i4>
      </vt:variant>
      <vt:variant>
        <vt:lpwstr>http://research.uthscsa.edu/irb/Purple_additional_help.doc</vt:lpwstr>
      </vt:variant>
      <vt:variant>
        <vt:lpwstr>Form_C</vt:lpwstr>
      </vt:variant>
      <vt:variant>
        <vt:i4>655401</vt:i4>
      </vt:variant>
      <vt:variant>
        <vt:i4>-1</vt:i4>
      </vt:variant>
      <vt:variant>
        <vt:i4>1236</vt:i4>
      </vt:variant>
      <vt:variant>
        <vt:i4>4</vt:i4>
      </vt:variant>
      <vt:variant>
        <vt:lpwstr>http://research.uthscsa.edu/irb/yellow_policy.doc</vt:lpwstr>
      </vt:variant>
      <vt:variant>
        <vt:lpwstr/>
      </vt:variant>
      <vt:variant>
        <vt:i4>1245231</vt:i4>
      </vt:variant>
      <vt:variant>
        <vt:i4>-1</vt:i4>
      </vt:variant>
      <vt:variant>
        <vt:i4>1237</vt:i4>
      </vt:variant>
      <vt:variant>
        <vt:i4>4</vt:i4>
      </vt:variant>
      <vt:variant>
        <vt:lpwstr>http://research.uthscsa.edu/irb/green_regs.doc</vt:lpwstr>
      </vt:variant>
      <vt:variant>
        <vt:lpwstr/>
      </vt:variant>
      <vt:variant>
        <vt:i4>131073</vt:i4>
      </vt:variant>
      <vt:variant>
        <vt:i4>-1</vt:i4>
      </vt:variant>
      <vt:variant>
        <vt:i4>1238</vt:i4>
      </vt:variant>
      <vt:variant>
        <vt:i4>4</vt:i4>
      </vt:variant>
      <vt:variant>
        <vt:lpwstr>http://research.uthscsa.edu/irb/orange_examples.doc</vt:lpwstr>
      </vt:variant>
      <vt:variant>
        <vt:lpwstr>Form_C_interventions_tested</vt:lpwstr>
      </vt:variant>
      <vt:variant>
        <vt:i4>851987</vt:i4>
      </vt:variant>
      <vt:variant>
        <vt:i4>-1</vt:i4>
      </vt:variant>
      <vt:variant>
        <vt:i4>1239</vt:i4>
      </vt:variant>
      <vt:variant>
        <vt:i4>4</vt:i4>
      </vt:variant>
      <vt:variant>
        <vt:lpwstr>http://research.uthscsa.edu/irb/Blue_Complete_Instructions.doc</vt:lpwstr>
      </vt:variant>
      <vt:variant>
        <vt:lpwstr>FormCMethods</vt:lpwstr>
      </vt:variant>
      <vt:variant>
        <vt:i4>7733366</vt:i4>
      </vt:variant>
      <vt:variant>
        <vt:i4>-1</vt:i4>
      </vt:variant>
      <vt:variant>
        <vt:i4>1240</vt:i4>
      </vt:variant>
      <vt:variant>
        <vt:i4>4</vt:i4>
      </vt:variant>
      <vt:variant>
        <vt:lpwstr>http://research.uthscsa.edu/irb/Red_IRB.doc</vt:lpwstr>
      </vt:variant>
      <vt:variant>
        <vt:lpwstr>Form_C_list_interventions</vt:lpwstr>
      </vt:variant>
      <vt:variant>
        <vt:i4>7929934</vt:i4>
      </vt:variant>
      <vt:variant>
        <vt:i4>-1</vt:i4>
      </vt:variant>
      <vt:variant>
        <vt:i4>1241</vt:i4>
      </vt:variant>
      <vt:variant>
        <vt:i4>4</vt:i4>
      </vt:variant>
      <vt:variant>
        <vt:lpwstr>http://research.uthscsa.edu/irb/Purple_additional_help.doc</vt:lpwstr>
      </vt:variant>
      <vt:variant>
        <vt:lpwstr>Form_C</vt:lpwstr>
      </vt:variant>
      <vt:variant>
        <vt:i4>655401</vt:i4>
      </vt:variant>
      <vt:variant>
        <vt:i4>-1</vt:i4>
      </vt:variant>
      <vt:variant>
        <vt:i4>1227</vt:i4>
      </vt:variant>
      <vt:variant>
        <vt:i4>4</vt:i4>
      </vt:variant>
      <vt:variant>
        <vt:lpwstr>http://research.uthscsa.edu/irb/yellow_policy.doc</vt:lpwstr>
      </vt:variant>
      <vt:variant>
        <vt:lpwstr/>
      </vt:variant>
      <vt:variant>
        <vt:i4>1245231</vt:i4>
      </vt:variant>
      <vt:variant>
        <vt:i4>-1</vt:i4>
      </vt:variant>
      <vt:variant>
        <vt:i4>1228</vt:i4>
      </vt:variant>
      <vt:variant>
        <vt:i4>4</vt:i4>
      </vt:variant>
      <vt:variant>
        <vt:lpwstr>http://research.uthscsa.edu/irb/green_regs.doc</vt:lpwstr>
      </vt:variant>
      <vt:variant>
        <vt:lpwstr/>
      </vt:variant>
      <vt:variant>
        <vt:i4>6488143</vt:i4>
      </vt:variant>
      <vt:variant>
        <vt:i4>-1</vt:i4>
      </vt:variant>
      <vt:variant>
        <vt:i4>1229</vt:i4>
      </vt:variant>
      <vt:variant>
        <vt:i4>4</vt:i4>
      </vt:variant>
      <vt:variant>
        <vt:lpwstr>http://research.uthscsa.edu/irb/orange_examples.doc</vt:lpwstr>
      </vt:variant>
      <vt:variant>
        <vt:lpwstr/>
      </vt:variant>
      <vt:variant>
        <vt:i4>851987</vt:i4>
      </vt:variant>
      <vt:variant>
        <vt:i4>-1</vt:i4>
      </vt:variant>
      <vt:variant>
        <vt:i4>1230</vt:i4>
      </vt:variant>
      <vt:variant>
        <vt:i4>4</vt:i4>
      </vt:variant>
      <vt:variant>
        <vt:lpwstr>http://research.uthscsa.edu/irb/Blue_Complete_Instructions.doc</vt:lpwstr>
      </vt:variant>
      <vt:variant>
        <vt:lpwstr>FormCMethods</vt:lpwstr>
      </vt:variant>
      <vt:variant>
        <vt:i4>6226016</vt:i4>
      </vt:variant>
      <vt:variant>
        <vt:i4>-1</vt:i4>
      </vt:variant>
      <vt:variant>
        <vt:i4>1231</vt:i4>
      </vt:variant>
      <vt:variant>
        <vt:i4>4</vt:i4>
      </vt:variant>
      <vt:variant>
        <vt:lpwstr>http://research.uthscsa.edu/irb/Red_IRB.doc</vt:lpwstr>
      </vt:variant>
      <vt:variant>
        <vt:lpwstr>Form_C_planandmethods</vt:lpwstr>
      </vt:variant>
      <vt:variant>
        <vt:i4>7929934</vt:i4>
      </vt:variant>
      <vt:variant>
        <vt:i4>-1</vt:i4>
      </vt:variant>
      <vt:variant>
        <vt:i4>1232</vt:i4>
      </vt:variant>
      <vt:variant>
        <vt:i4>4</vt:i4>
      </vt:variant>
      <vt:variant>
        <vt:lpwstr>http://research.uthscsa.edu/irb/Purple_additional_help.doc</vt:lpwstr>
      </vt:variant>
      <vt:variant>
        <vt:lpwstr>Form_C</vt:lpwstr>
      </vt:variant>
      <vt:variant>
        <vt:i4>655401</vt:i4>
      </vt:variant>
      <vt:variant>
        <vt:i4>-1</vt:i4>
      </vt:variant>
      <vt:variant>
        <vt:i4>1221</vt:i4>
      </vt:variant>
      <vt:variant>
        <vt:i4>4</vt:i4>
      </vt:variant>
      <vt:variant>
        <vt:lpwstr>http://research.uthscsa.edu/irb/yellow_policy.doc</vt:lpwstr>
      </vt:variant>
      <vt:variant>
        <vt:lpwstr/>
      </vt:variant>
      <vt:variant>
        <vt:i4>1245231</vt:i4>
      </vt:variant>
      <vt:variant>
        <vt:i4>-1</vt:i4>
      </vt:variant>
      <vt:variant>
        <vt:i4>1222</vt:i4>
      </vt:variant>
      <vt:variant>
        <vt:i4>4</vt:i4>
      </vt:variant>
      <vt:variant>
        <vt:lpwstr>http://research.uthscsa.edu/irb/green_regs.doc</vt:lpwstr>
      </vt:variant>
      <vt:variant>
        <vt:lpwstr/>
      </vt:variant>
      <vt:variant>
        <vt:i4>6488143</vt:i4>
      </vt:variant>
      <vt:variant>
        <vt:i4>-1</vt:i4>
      </vt:variant>
      <vt:variant>
        <vt:i4>1223</vt:i4>
      </vt:variant>
      <vt:variant>
        <vt:i4>4</vt:i4>
      </vt:variant>
      <vt:variant>
        <vt:lpwstr>http://research.uthscsa.edu/irb/orange_examples.doc</vt:lpwstr>
      </vt:variant>
      <vt:variant>
        <vt:lpwstr/>
      </vt:variant>
      <vt:variant>
        <vt:i4>7929982</vt:i4>
      </vt:variant>
      <vt:variant>
        <vt:i4>-1</vt:i4>
      </vt:variant>
      <vt:variant>
        <vt:i4>1224</vt:i4>
      </vt:variant>
      <vt:variant>
        <vt:i4>4</vt:i4>
      </vt:variant>
      <vt:variant>
        <vt:lpwstr>http://research.uthscsa.edu/irb/Blue_Complete_Instructions.doc</vt:lpwstr>
      </vt:variant>
      <vt:variant>
        <vt:lpwstr>FormCNonEnglish</vt:lpwstr>
      </vt:variant>
      <vt:variant>
        <vt:i4>4391022</vt:i4>
      </vt:variant>
      <vt:variant>
        <vt:i4>-1</vt:i4>
      </vt:variant>
      <vt:variant>
        <vt:i4>1225</vt:i4>
      </vt:variant>
      <vt:variant>
        <vt:i4>4</vt:i4>
      </vt:variant>
      <vt:variant>
        <vt:lpwstr>http://research.uthscsa.edu/irb/Red_IRB.doc</vt:lpwstr>
      </vt:variant>
      <vt:variant>
        <vt:lpwstr/>
      </vt:variant>
      <vt:variant>
        <vt:i4>7929934</vt:i4>
      </vt:variant>
      <vt:variant>
        <vt:i4>-1</vt:i4>
      </vt:variant>
      <vt:variant>
        <vt:i4>1226</vt:i4>
      </vt:variant>
      <vt:variant>
        <vt:i4>4</vt:i4>
      </vt:variant>
      <vt:variant>
        <vt:lpwstr>http://research.uthscsa.edu/irb/Purple_additional_help.doc</vt:lpwstr>
      </vt:variant>
      <vt:variant>
        <vt:lpwstr>Form_C</vt:lpwstr>
      </vt:variant>
      <vt:variant>
        <vt:i4>655401</vt:i4>
      </vt:variant>
      <vt:variant>
        <vt:i4>-1</vt:i4>
      </vt:variant>
      <vt:variant>
        <vt:i4>1215</vt:i4>
      </vt:variant>
      <vt:variant>
        <vt:i4>4</vt:i4>
      </vt:variant>
      <vt:variant>
        <vt:lpwstr>http://research.uthscsa.edu/irb/yellow_policy.doc</vt:lpwstr>
      </vt:variant>
      <vt:variant>
        <vt:lpwstr/>
      </vt:variant>
      <vt:variant>
        <vt:i4>1245231</vt:i4>
      </vt:variant>
      <vt:variant>
        <vt:i4>-1</vt:i4>
      </vt:variant>
      <vt:variant>
        <vt:i4>1216</vt:i4>
      </vt:variant>
      <vt:variant>
        <vt:i4>4</vt:i4>
      </vt:variant>
      <vt:variant>
        <vt:lpwstr>http://research.uthscsa.edu/irb/green_regs.doc</vt:lpwstr>
      </vt:variant>
      <vt:variant>
        <vt:lpwstr/>
      </vt:variant>
      <vt:variant>
        <vt:i4>6488143</vt:i4>
      </vt:variant>
      <vt:variant>
        <vt:i4>-1</vt:i4>
      </vt:variant>
      <vt:variant>
        <vt:i4>1217</vt:i4>
      </vt:variant>
      <vt:variant>
        <vt:i4>4</vt:i4>
      </vt:variant>
      <vt:variant>
        <vt:lpwstr>http://research.uthscsa.edu/irb/orange_examples.doc</vt:lpwstr>
      </vt:variant>
      <vt:variant>
        <vt:lpwstr/>
      </vt:variant>
      <vt:variant>
        <vt:i4>2818061</vt:i4>
      </vt:variant>
      <vt:variant>
        <vt:i4>-1</vt:i4>
      </vt:variant>
      <vt:variant>
        <vt:i4>1218</vt:i4>
      </vt:variant>
      <vt:variant>
        <vt:i4>4</vt:i4>
      </vt:variant>
      <vt:variant>
        <vt:lpwstr>http://research.uthscsa.edu/irb/Blue_Complete_Instructions.doc</vt:lpwstr>
      </vt:variant>
      <vt:variant>
        <vt:lpwstr>FormC_population</vt:lpwstr>
      </vt:variant>
      <vt:variant>
        <vt:i4>7798899</vt:i4>
      </vt:variant>
      <vt:variant>
        <vt:i4>-1</vt:i4>
      </vt:variant>
      <vt:variant>
        <vt:i4>1219</vt:i4>
      </vt:variant>
      <vt:variant>
        <vt:i4>4</vt:i4>
      </vt:variant>
      <vt:variant>
        <vt:lpwstr>http://research.uthscsa.edu/irb/Red_IRB.doc</vt:lpwstr>
      </vt:variant>
      <vt:variant>
        <vt:lpwstr>Form_C_population_recruitment</vt:lpwstr>
      </vt:variant>
      <vt:variant>
        <vt:i4>1572869</vt:i4>
      </vt:variant>
      <vt:variant>
        <vt:i4>-1</vt:i4>
      </vt:variant>
      <vt:variant>
        <vt:i4>1220</vt:i4>
      </vt:variant>
      <vt:variant>
        <vt:i4>4</vt:i4>
      </vt:variant>
      <vt:variant>
        <vt:lpwstr>http://research.uthscsa.edu/irb/Purple_additional_help.doc</vt:lpwstr>
      </vt:variant>
      <vt:variant>
        <vt:lpwstr/>
      </vt:variant>
      <vt:variant>
        <vt:i4>655401</vt:i4>
      </vt:variant>
      <vt:variant>
        <vt:i4>-1</vt:i4>
      </vt:variant>
      <vt:variant>
        <vt:i4>1209</vt:i4>
      </vt:variant>
      <vt:variant>
        <vt:i4>4</vt:i4>
      </vt:variant>
      <vt:variant>
        <vt:lpwstr>http://research.uthscsa.edu/irb/yellow_policy.doc</vt:lpwstr>
      </vt:variant>
      <vt:variant>
        <vt:lpwstr/>
      </vt:variant>
      <vt:variant>
        <vt:i4>1245231</vt:i4>
      </vt:variant>
      <vt:variant>
        <vt:i4>-1</vt:i4>
      </vt:variant>
      <vt:variant>
        <vt:i4>1210</vt:i4>
      </vt:variant>
      <vt:variant>
        <vt:i4>4</vt:i4>
      </vt:variant>
      <vt:variant>
        <vt:lpwstr>http://research.uthscsa.edu/irb/green_regs.doc</vt:lpwstr>
      </vt:variant>
      <vt:variant>
        <vt:lpwstr/>
      </vt:variant>
      <vt:variant>
        <vt:i4>6488143</vt:i4>
      </vt:variant>
      <vt:variant>
        <vt:i4>-1</vt:i4>
      </vt:variant>
      <vt:variant>
        <vt:i4>1211</vt:i4>
      </vt:variant>
      <vt:variant>
        <vt:i4>4</vt:i4>
      </vt:variant>
      <vt:variant>
        <vt:lpwstr>http://research.uthscsa.edu/irb/orange_examples.doc</vt:lpwstr>
      </vt:variant>
      <vt:variant>
        <vt:lpwstr/>
      </vt:variant>
      <vt:variant>
        <vt:i4>2818061</vt:i4>
      </vt:variant>
      <vt:variant>
        <vt:i4>-1</vt:i4>
      </vt:variant>
      <vt:variant>
        <vt:i4>1212</vt:i4>
      </vt:variant>
      <vt:variant>
        <vt:i4>4</vt:i4>
      </vt:variant>
      <vt:variant>
        <vt:lpwstr>http://research.uthscsa.edu/irb/Blue_Complete_Instructions.doc</vt:lpwstr>
      </vt:variant>
      <vt:variant>
        <vt:lpwstr>FormC_population</vt:lpwstr>
      </vt:variant>
      <vt:variant>
        <vt:i4>5570664</vt:i4>
      </vt:variant>
      <vt:variant>
        <vt:i4>-1</vt:i4>
      </vt:variant>
      <vt:variant>
        <vt:i4>1213</vt:i4>
      </vt:variant>
      <vt:variant>
        <vt:i4>4</vt:i4>
      </vt:variant>
      <vt:variant>
        <vt:lpwstr>http://research.uthscsa.edu/irb/Red_IRB.doc</vt:lpwstr>
      </vt:variant>
      <vt:variant>
        <vt:lpwstr>Form_C_population</vt:lpwstr>
      </vt:variant>
      <vt:variant>
        <vt:i4>1572869</vt:i4>
      </vt:variant>
      <vt:variant>
        <vt:i4>-1</vt:i4>
      </vt:variant>
      <vt:variant>
        <vt:i4>1214</vt:i4>
      </vt:variant>
      <vt:variant>
        <vt:i4>4</vt:i4>
      </vt:variant>
      <vt:variant>
        <vt:lpwstr>http://research.uthscsa.edu/irb/Purple_additional_help.doc</vt:lpwstr>
      </vt:variant>
      <vt:variant>
        <vt:lpwstr/>
      </vt:variant>
      <vt:variant>
        <vt:i4>655401</vt:i4>
      </vt:variant>
      <vt:variant>
        <vt:i4>-1</vt:i4>
      </vt:variant>
      <vt:variant>
        <vt:i4>1179</vt:i4>
      </vt:variant>
      <vt:variant>
        <vt:i4>4</vt:i4>
      </vt:variant>
      <vt:variant>
        <vt:lpwstr>http://research.uthscsa.edu/irb/yellow_policy.doc</vt:lpwstr>
      </vt:variant>
      <vt:variant>
        <vt:lpwstr/>
      </vt:variant>
      <vt:variant>
        <vt:i4>1245231</vt:i4>
      </vt:variant>
      <vt:variant>
        <vt:i4>-1</vt:i4>
      </vt:variant>
      <vt:variant>
        <vt:i4>1180</vt:i4>
      </vt:variant>
      <vt:variant>
        <vt:i4>4</vt:i4>
      </vt:variant>
      <vt:variant>
        <vt:lpwstr>http://research.uthscsa.edu/irb/green_regs.doc</vt:lpwstr>
      </vt:variant>
      <vt:variant>
        <vt:lpwstr/>
      </vt:variant>
      <vt:variant>
        <vt:i4>6488143</vt:i4>
      </vt:variant>
      <vt:variant>
        <vt:i4>-1</vt:i4>
      </vt:variant>
      <vt:variant>
        <vt:i4>1181</vt:i4>
      </vt:variant>
      <vt:variant>
        <vt:i4>4</vt:i4>
      </vt:variant>
      <vt:variant>
        <vt:lpwstr>http://research.uthscsa.edu/irb/orange_examples.doc</vt:lpwstr>
      </vt:variant>
      <vt:variant>
        <vt:lpwstr/>
      </vt:variant>
      <vt:variant>
        <vt:i4>6881406</vt:i4>
      </vt:variant>
      <vt:variant>
        <vt:i4>-1</vt:i4>
      </vt:variant>
      <vt:variant>
        <vt:i4>1182</vt:i4>
      </vt:variant>
      <vt:variant>
        <vt:i4>4</vt:i4>
      </vt:variant>
      <vt:variant>
        <vt:lpwstr>http://research.uthscsa.edu/irb/Blue_Complete_Instructions.doc</vt:lpwstr>
      </vt:variant>
      <vt:variant>
        <vt:lpwstr>FormCSafety</vt:lpwstr>
      </vt:variant>
      <vt:variant>
        <vt:i4>5570681</vt:i4>
      </vt:variant>
      <vt:variant>
        <vt:i4>-1</vt:i4>
      </vt:variant>
      <vt:variant>
        <vt:i4>1183</vt:i4>
      </vt:variant>
      <vt:variant>
        <vt:i4>4</vt:i4>
      </vt:variant>
      <vt:variant>
        <vt:lpwstr>http://research.uthscsa.edu/irb/Red_IRB.doc</vt:lpwstr>
      </vt:variant>
      <vt:variant>
        <vt:lpwstr>Form_C_safeguards</vt:lpwstr>
      </vt:variant>
      <vt:variant>
        <vt:i4>7929934</vt:i4>
      </vt:variant>
      <vt:variant>
        <vt:i4>-1</vt:i4>
      </vt:variant>
      <vt:variant>
        <vt:i4>1184</vt:i4>
      </vt:variant>
      <vt:variant>
        <vt:i4>4</vt:i4>
      </vt:variant>
      <vt:variant>
        <vt:lpwstr>http://research.uthscsa.edu/irb/Purple_additional_help.doc</vt:lpwstr>
      </vt:variant>
      <vt:variant>
        <vt:lpwstr>Form_C</vt:lpwstr>
      </vt:variant>
      <vt:variant>
        <vt:i4>655401</vt:i4>
      </vt:variant>
      <vt:variant>
        <vt:i4>-1</vt:i4>
      </vt:variant>
      <vt:variant>
        <vt:i4>1173</vt:i4>
      </vt:variant>
      <vt:variant>
        <vt:i4>4</vt:i4>
      </vt:variant>
      <vt:variant>
        <vt:lpwstr>http://research.uthscsa.edu/irb/yellow_policy.doc</vt:lpwstr>
      </vt:variant>
      <vt:variant>
        <vt:lpwstr/>
      </vt:variant>
      <vt:variant>
        <vt:i4>1245231</vt:i4>
      </vt:variant>
      <vt:variant>
        <vt:i4>-1</vt:i4>
      </vt:variant>
      <vt:variant>
        <vt:i4>1174</vt:i4>
      </vt:variant>
      <vt:variant>
        <vt:i4>4</vt:i4>
      </vt:variant>
      <vt:variant>
        <vt:lpwstr>http://research.uthscsa.edu/irb/green_regs.doc</vt:lpwstr>
      </vt:variant>
      <vt:variant>
        <vt:lpwstr/>
      </vt:variant>
      <vt:variant>
        <vt:i4>6488143</vt:i4>
      </vt:variant>
      <vt:variant>
        <vt:i4>-1</vt:i4>
      </vt:variant>
      <vt:variant>
        <vt:i4>1175</vt:i4>
      </vt:variant>
      <vt:variant>
        <vt:i4>4</vt:i4>
      </vt:variant>
      <vt:variant>
        <vt:lpwstr>http://research.uthscsa.edu/irb/orange_examples.doc</vt:lpwstr>
      </vt:variant>
      <vt:variant>
        <vt:lpwstr/>
      </vt:variant>
      <vt:variant>
        <vt:i4>655373</vt:i4>
      </vt:variant>
      <vt:variant>
        <vt:i4>-1</vt:i4>
      </vt:variant>
      <vt:variant>
        <vt:i4>1176</vt:i4>
      </vt:variant>
      <vt:variant>
        <vt:i4>4</vt:i4>
      </vt:variant>
      <vt:variant>
        <vt:lpwstr>http://research.uthscsa.edu/irb/Blue_Complete_Instructions.doc</vt:lpwstr>
      </vt:variant>
      <vt:variant>
        <vt:lpwstr/>
      </vt:variant>
      <vt:variant>
        <vt:i4>6226016</vt:i4>
      </vt:variant>
      <vt:variant>
        <vt:i4>-1</vt:i4>
      </vt:variant>
      <vt:variant>
        <vt:i4>1177</vt:i4>
      </vt:variant>
      <vt:variant>
        <vt:i4>4</vt:i4>
      </vt:variant>
      <vt:variant>
        <vt:lpwstr>http://research.uthscsa.edu/irb/Red_IRB.doc</vt:lpwstr>
      </vt:variant>
      <vt:variant>
        <vt:lpwstr>Form_C_planandmethods</vt:lpwstr>
      </vt:variant>
      <vt:variant>
        <vt:i4>7929934</vt:i4>
      </vt:variant>
      <vt:variant>
        <vt:i4>-1</vt:i4>
      </vt:variant>
      <vt:variant>
        <vt:i4>1178</vt:i4>
      </vt:variant>
      <vt:variant>
        <vt:i4>4</vt:i4>
      </vt:variant>
      <vt:variant>
        <vt:lpwstr>http://research.uthscsa.edu/irb/Purple_additional_help.doc</vt:lpwstr>
      </vt:variant>
      <vt:variant>
        <vt:lpwstr>Form_C</vt:lpwstr>
      </vt:variant>
      <vt:variant>
        <vt:i4>655401</vt:i4>
      </vt:variant>
      <vt:variant>
        <vt:i4>-1</vt:i4>
      </vt:variant>
      <vt:variant>
        <vt:i4>1167</vt:i4>
      </vt:variant>
      <vt:variant>
        <vt:i4>4</vt:i4>
      </vt:variant>
      <vt:variant>
        <vt:lpwstr>http://research.uthscsa.edu/irb/yellow_policy.doc</vt:lpwstr>
      </vt:variant>
      <vt:variant>
        <vt:lpwstr/>
      </vt:variant>
      <vt:variant>
        <vt:i4>1245231</vt:i4>
      </vt:variant>
      <vt:variant>
        <vt:i4>-1</vt:i4>
      </vt:variant>
      <vt:variant>
        <vt:i4>1168</vt:i4>
      </vt:variant>
      <vt:variant>
        <vt:i4>4</vt:i4>
      </vt:variant>
      <vt:variant>
        <vt:lpwstr>http://research.uthscsa.edu/irb/green_regs.doc</vt:lpwstr>
      </vt:variant>
      <vt:variant>
        <vt:lpwstr/>
      </vt:variant>
      <vt:variant>
        <vt:i4>6815831</vt:i4>
      </vt:variant>
      <vt:variant>
        <vt:i4>-1</vt:i4>
      </vt:variant>
      <vt:variant>
        <vt:i4>1169</vt:i4>
      </vt:variant>
      <vt:variant>
        <vt:i4>4</vt:i4>
      </vt:variant>
      <vt:variant>
        <vt:lpwstr>http://research.uthscsa.edu/irb/orange_examples.doc</vt:lpwstr>
      </vt:variant>
      <vt:variant>
        <vt:lpwstr>Form_C_risk_benefit_analysis</vt:lpwstr>
      </vt:variant>
      <vt:variant>
        <vt:i4>655373</vt:i4>
      </vt:variant>
      <vt:variant>
        <vt:i4>-1</vt:i4>
      </vt:variant>
      <vt:variant>
        <vt:i4>1170</vt:i4>
      </vt:variant>
      <vt:variant>
        <vt:i4>4</vt:i4>
      </vt:variant>
      <vt:variant>
        <vt:lpwstr>http://research.uthscsa.edu/irb/Blue_Complete_Instructions.doc</vt:lpwstr>
      </vt:variant>
      <vt:variant>
        <vt:lpwstr/>
      </vt:variant>
      <vt:variant>
        <vt:i4>6226010</vt:i4>
      </vt:variant>
      <vt:variant>
        <vt:i4>-1</vt:i4>
      </vt:variant>
      <vt:variant>
        <vt:i4>1171</vt:i4>
      </vt:variant>
      <vt:variant>
        <vt:i4>4</vt:i4>
      </vt:variant>
      <vt:variant>
        <vt:lpwstr>http://research.uthscsa.edu/irb/Red_IRB.doc</vt:lpwstr>
      </vt:variant>
      <vt:variant>
        <vt:lpwstr>Form_C_riskbenefit_interventions</vt:lpwstr>
      </vt:variant>
      <vt:variant>
        <vt:i4>7929934</vt:i4>
      </vt:variant>
      <vt:variant>
        <vt:i4>-1</vt:i4>
      </vt:variant>
      <vt:variant>
        <vt:i4>1172</vt:i4>
      </vt:variant>
      <vt:variant>
        <vt:i4>4</vt:i4>
      </vt:variant>
      <vt:variant>
        <vt:lpwstr>http://research.uthscsa.edu/irb/Purple_additional_help.doc</vt:lpwstr>
      </vt:variant>
      <vt:variant>
        <vt:lpwstr>Form_C</vt:lpwstr>
      </vt:variant>
      <vt:variant>
        <vt:i4>1638490</vt:i4>
      </vt:variant>
      <vt:variant>
        <vt:i4>-1</vt:i4>
      </vt:variant>
      <vt:variant>
        <vt:i4>1131</vt:i4>
      </vt:variant>
      <vt:variant>
        <vt:i4>4</vt:i4>
      </vt:variant>
      <vt:variant>
        <vt:lpwstr>http://research.uthscsa.edu/irb/policy/Initial_Full_Review.doc</vt:lpwstr>
      </vt:variant>
      <vt:variant>
        <vt:lpwstr/>
      </vt:variant>
      <vt:variant>
        <vt:i4>6488143</vt:i4>
      </vt:variant>
      <vt:variant>
        <vt:i4>-1</vt:i4>
      </vt:variant>
      <vt:variant>
        <vt:i4>1133</vt:i4>
      </vt:variant>
      <vt:variant>
        <vt:i4>4</vt:i4>
      </vt:variant>
      <vt:variant>
        <vt:lpwstr>http://research.uthscsa.edu/irb/orange_examples.doc</vt:lpwstr>
      </vt:variant>
      <vt:variant>
        <vt:lpwstr/>
      </vt:variant>
      <vt:variant>
        <vt:i4>7995509</vt:i4>
      </vt:variant>
      <vt:variant>
        <vt:i4>-1</vt:i4>
      </vt:variant>
      <vt:variant>
        <vt:i4>1134</vt:i4>
      </vt:variant>
      <vt:variant>
        <vt:i4>4</vt:i4>
      </vt:variant>
      <vt:variant>
        <vt:lpwstr>http://research.uthscsa.edu/irb/Blue_Complete_Instructions.doc</vt:lpwstr>
      </vt:variant>
      <vt:variant>
        <vt:lpwstr>FormC_study_design</vt:lpwstr>
      </vt:variant>
      <vt:variant>
        <vt:i4>4391022</vt:i4>
      </vt:variant>
      <vt:variant>
        <vt:i4>-1</vt:i4>
      </vt:variant>
      <vt:variant>
        <vt:i4>1135</vt:i4>
      </vt:variant>
      <vt:variant>
        <vt:i4>4</vt:i4>
      </vt:variant>
      <vt:variant>
        <vt:lpwstr>http://research.uthscsa.edu/irb/Red_IRB.doc</vt:lpwstr>
      </vt:variant>
      <vt:variant>
        <vt:lpwstr/>
      </vt:variant>
      <vt:variant>
        <vt:i4>7929934</vt:i4>
      </vt:variant>
      <vt:variant>
        <vt:i4>-1</vt:i4>
      </vt:variant>
      <vt:variant>
        <vt:i4>1136</vt:i4>
      </vt:variant>
      <vt:variant>
        <vt:i4>4</vt:i4>
      </vt:variant>
      <vt:variant>
        <vt:lpwstr>http://research.uthscsa.edu/irb/Purple_additional_help.doc</vt:lpwstr>
      </vt:variant>
      <vt:variant>
        <vt:lpwstr>Form_C</vt:lpwstr>
      </vt:variant>
      <vt:variant>
        <vt:i4>4849754</vt:i4>
      </vt:variant>
      <vt:variant>
        <vt:i4>-1</vt:i4>
      </vt:variant>
      <vt:variant>
        <vt:i4>1125</vt:i4>
      </vt:variant>
      <vt:variant>
        <vt:i4>4</vt:i4>
      </vt:variant>
      <vt:variant>
        <vt:lpwstr>http://research.uthscsa.edu/irb/instructions.doc</vt:lpwstr>
      </vt:variant>
      <vt:variant>
        <vt:lpwstr/>
      </vt:variant>
      <vt:variant>
        <vt:i4>6881320</vt:i4>
      </vt:variant>
      <vt:variant>
        <vt:i4>-1</vt:i4>
      </vt:variant>
      <vt:variant>
        <vt:i4>1126</vt:i4>
      </vt:variant>
      <vt:variant>
        <vt:i4>4</vt:i4>
      </vt:variant>
      <vt:variant>
        <vt:lpwstr>http://www.hhs.gov/ohrp/policy/index.html</vt:lpwstr>
      </vt:variant>
      <vt:variant>
        <vt:lpwstr>topics</vt:lpwstr>
      </vt:variant>
      <vt:variant>
        <vt:i4>4849754</vt:i4>
      </vt:variant>
      <vt:variant>
        <vt:i4>-1</vt:i4>
      </vt:variant>
      <vt:variant>
        <vt:i4>1127</vt:i4>
      </vt:variant>
      <vt:variant>
        <vt:i4>4</vt:i4>
      </vt:variant>
      <vt:variant>
        <vt:lpwstr>http://research.uthscsa.edu/irb/instructions.doc</vt:lpwstr>
      </vt:variant>
      <vt:variant>
        <vt:lpwstr/>
      </vt:variant>
      <vt:variant>
        <vt:i4>524313</vt:i4>
      </vt:variant>
      <vt:variant>
        <vt:i4>-1</vt:i4>
      </vt:variant>
      <vt:variant>
        <vt:i4>1128</vt:i4>
      </vt:variant>
      <vt:variant>
        <vt:i4>4</vt:i4>
      </vt:variant>
      <vt:variant>
        <vt:lpwstr>http://research.uthscsa.edu/irb/Blue_Complete_Instructions.doc</vt:lpwstr>
      </vt:variant>
      <vt:variant>
        <vt:lpwstr>FormC</vt:lpwstr>
      </vt:variant>
      <vt:variant>
        <vt:i4>4391022</vt:i4>
      </vt:variant>
      <vt:variant>
        <vt:i4>-1</vt:i4>
      </vt:variant>
      <vt:variant>
        <vt:i4>1129</vt:i4>
      </vt:variant>
      <vt:variant>
        <vt:i4>4</vt:i4>
      </vt:variant>
      <vt:variant>
        <vt:lpwstr>http://research.uthscsa.edu/irb/Red_IRB.doc</vt:lpwstr>
      </vt:variant>
      <vt:variant>
        <vt:lpwstr/>
      </vt:variant>
      <vt:variant>
        <vt:i4>7929934</vt:i4>
      </vt:variant>
      <vt:variant>
        <vt:i4>-1</vt:i4>
      </vt:variant>
      <vt:variant>
        <vt:i4>1130</vt:i4>
      </vt:variant>
      <vt:variant>
        <vt:i4>4</vt:i4>
      </vt:variant>
      <vt:variant>
        <vt:lpwstr>http://research.uthscsa.edu/irb/Purple_additional_help.doc</vt:lpwstr>
      </vt:variant>
      <vt:variant>
        <vt:lpwstr>Form_C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 Research Protocol</dc:title>
  <dc:subject>September 2009</dc:subject>
  <dc:creator>Rhonda.Oilepo@UTSouthwestern.edu</dc:creator>
  <cp:keywords/>
  <dc:description/>
  <cp:lastModifiedBy>Kimberly A. Hawkins</cp:lastModifiedBy>
  <cp:revision>3</cp:revision>
  <cp:lastPrinted>2009-08-25T16:45:00Z</cp:lastPrinted>
  <dcterms:created xsi:type="dcterms:W3CDTF">2024-12-09T21:14:00Z</dcterms:created>
  <dcterms:modified xsi:type="dcterms:W3CDTF">2024-12-09T21:14:00Z</dcterms:modified>
</cp:coreProperties>
</file>