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D61D4" w:rsidRPr="00FD61D4" w:rsidTr="00B93658">
        <w:tc>
          <w:tcPr>
            <w:tcW w:w="9576" w:type="dxa"/>
            <w:shd w:val="clear" w:color="auto" w:fill="B8CCE4" w:themeFill="accent1" w:themeFillTint="66"/>
          </w:tcPr>
          <w:p w:rsidR="00FD61D4" w:rsidRPr="00B93658" w:rsidRDefault="00B93658" w:rsidP="00B93658">
            <w:pPr>
              <w:jc w:val="center"/>
              <w:rPr>
                <w:b/>
                <w:sz w:val="32"/>
                <w:szCs w:val="32"/>
              </w:rPr>
            </w:pPr>
            <w:r w:rsidRPr="00B93658">
              <w:rPr>
                <w:b/>
                <w:sz w:val="32"/>
                <w:szCs w:val="32"/>
              </w:rPr>
              <w:t>Protocol Template for Chart Review Studies</w:t>
            </w:r>
          </w:p>
        </w:tc>
      </w:tr>
      <w:tr w:rsidR="00B93658" w:rsidRPr="00FD61D4" w:rsidTr="00FD61D4">
        <w:tc>
          <w:tcPr>
            <w:tcW w:w="9576" w:type="dxa"/>
          </w:tcPr>
          <w:p w:rsidR="00B93658" w:rsidRPr="00B93658" w:rsidRDefault="00B93658">
            <w:pPr>
              <w:rPr>
                <w:b/>
                <w:sz w:val="24"/>
                <w:szCs w:val="24"/>
              </w:rPr>
            </w:pPr>
            <w:r w:rsidRPr="00B93658">
              <w:rPr>
                <w:b/>
                <w:sz w:val="24"/>
                <w:szCs w:val="24"/>
              </w:rPr>
              <w:t xml:space="preserve">Project Title: </w:t>
            </w:r>
            <w:sdt>
              <w:sdtPr>
                <w:rPr>
                  <w:b/>
                  <w:sz w:val="24"/>
                  <w:szCs w:val="24"/>
                </w:rPr>
                <w:id w:val="-43296182"/>
                <w:placeholder>
                  <w:docPart w:val="DefaultPlaceholder_1082065158"/>
                </w:placeholder>
                <w:showingPlcHdr/>
                <w:text/>
              </w:sdtPr>
              <w:sdtEndPr/>
              <w:sdtContent>
                <w:r w:rsidR="00E10EE4" w:rsidRPr="00FB3C50">
                  <w:rPr>
                    <w:rStyle w:val="PlaceholderText"/>
                  </w:rPr>
                  <w:t>Click here to enter text.</w:t>
                </w:r>
              </w:sdtContent>
            </w:sdt>
          </w:p>
        </w:tc>
      </w:tr>
      <w:tr w:rsidR="00B93658" w:rsidRPr="00FD61D4" w:rsidTr="00FD61D4">
        <w:tc>
          <w:tcPr>
            <w:tcW w:w="9576" w:type="dxa"/>
          </w:tcPr>
          <w:p w:rsidR="00B93658" w:rsidRPr="00B93658" w:rsidRDefault="00B93658">
            <w:pPr>
              <w:rPr>
                <w:b/>
                <w:sz w:val="24"/>
                <w:szCs w:val="24"/>
              </w:rPr>
            </w:pPr>
            <w:r w:rsidRPr="00B93658">
              <w:rPr>
                <w:b/>
                <w:sz w:val="24"/>
                <w:szCs w:val="24"/>
              </w:rPr>
              <w:t xml:space="preserve">Principal Investigator: </w:t>
            </w:r>
            <w:sdt>
              <w:sdtPr>
                <w:rPr>
                  <w:b/>
                  <w:sz w:val="24"/>
                  <w:szCs w:val="24"/>
                </w:rPr>
                <w:id w:val="985745112"/>
                <w:placeholder>
                  <w:docPart w:val="DefaultPlaceholder_1082065158"/>
                </w:placeholder>
                <w:showingPlcHdr/>
                <w:text/>
              </w:sdtPr>
              <w:sdtEndPr/>
              <w:sdtContent>
                <w:r w:rsidR="00E10EE4" w:rsidRPr="00FB3C50">
                  <w:rPr>
                    <w:rStyle w:val="PlaceholderText"/>
                  </w:rPr>
                  <w:t>Click here to enter text.</w:t>
                </w:r>
              </w:sdtContent>
            </w:sdt>
          </w:p>
        </w:tc>
      </w:tr>
      <w:tr w:rsidR="00B93658" w:rsidRPr="00FD61D4" w:rsidTr="00FD61D4">
        <w:tc>
          <w:tcPr>
            <w:tcW w:w="9576" w:type="dxa"/>
          </w:tcPr>
          <w:p w:rsidR="00B93658" w:rsidRPr="00B93658" w:rsidRDefault="00B93658">
            <w:pPr>
              <w:rPr>
                <w:b/>
                <w:sz w:val="24"/>
                <w:szCs w:val="24"/>
              </w:rPr>
            </w:pPr>
            <w:r w:rsidRPr="00B93658">
              <w:rPr>
                <w:b/>
                <w:sz w:val="24"/>
                <w:szCs w:val="24"/>
              </w:rPr>
              <w:t xml:space="preserve">Co-Investigator(s): </w:t>
            </w:r>
            <w:sdt>
              <w:sdtPr>
                <w:rPr>
                  <w:b/>
                  <w:sz w:val="24"/>
                  <w:szCs w:val="24"/>
                </w:rPr>
                <w:id w:val="711860374"/>
                <w:placeholder>
                  <w:docPart w:val="DefaultPlaceholder_1082065158"/>
                </w:placeholder>
                <w:showingPlcHdr/>
                <w:text/>
              </w:sdtPr>
              <w:sdtEndPr/>
              <w:sdtContent>
                <w:r w:rsidR="00E10EE4" w:rsidRPr="00FB3C50">
                  <w:rPr>
                    <w:rStyle w:val="PlaceholderText"/>
                  </w:rPr>
                  <w:t>Click here to enter text.</w:t>
                </w:r>
              </w:sdtContent>
            </w:sdt>
          </w:p>
        </w:tc>
      </w:tr>
      <w:tr w:rsidR="00B93658" w:rsidRPr="00FD61D4" w:rsidTr="00FD61D4">
        <w:tc>
          <w:tcPr>
            <w:tcW w:w="9576" w:type="dxa"/>
          </w:tcPr>
          <w:p w:rsidR="00B93658" w:rsidRPr="00B93658" w:rsidRDefault="00B93658">
            <w:pPr>
              <w:rPr>
                <w:b/>
                <w:sz w:val="24"/>
                <w:szCs w:val="24"/>
              </w:rPr>
            </w:pPr>
            <w:r w:rsidRPr="00B93658">
              <w:rPr>
                <w:b/>
                <w:sz w:val="24"/>
                <w:szCs w:val="24"/>
              </w:rPr>
              <w:t xml:space="preserve">THR Facility: </w:t>
            </w:r>
            <w:sdt>
              <w:sdtPr>
                <w:rPr>
                  <w:b/>
                  <w:sz w:val="24"/>
                  <w:szCs w:val="24"/>
                </w:rPr>
                <w:id w:val="-719898885"/>
                <w:placeholder>
                  <w:docPart w:val="DefaultPlaceholder_1082065158"/>
                </w:placeholder>
                <w:showingPlcHdr/>
                <w:text/>
              </w:sdtPr>
              <w:sdtEndPr/>
              <w:sdtContent>
                <w:r w:rsidR="00E10EE4" w:rsidRPr="00FB3C50">
                  <w:rPr>
                    <w:rStyle w:val="PlaceholderText"/>
                  </w:rPr>
                  <w:t>Click here to enter text.</w:t>
                </w:r>
              </w:sdtContent>
            </w:sdt>
          </w:p>
        </w:tc>
      </w:tr>
      <w:tr w:rsidR="00B93658" w:rsidRPr="00FD61D4" w:rsidTr="00FD61D4">
        <w:tc>
          <w:tcPr>
            <w:tcW w:w="9576" w:type="dxa"/>
          </w:tcPr>
          <w:p w:rsidR="00B93658" w:rsidRPr="00B93658" w:rsidRDefault="00B93658">
            <w:pPr>
              <w:rPr>
                <w:b/>
                <w:sz w:val="24"/>
                <w:szCs w:val="24"/>
              </w:rPr>
            </w:pPr>
            <w:r w:rsidRPr="00B93658">
              <w:rPr>
                <w:b/>
                <w:sz w:val="24"/>
                <w:szCs w:val="24"/>
              </w:rPr>
              <w:t xml:space="preserve">Department: </w:t>
            </w:r>
            <w:sdt>
              <w:sdtPr>
                <w:rPr>
                  <w:b/>
                  <w:sz w:val="24"/>
                  <w:szCs w:val="24"/>
                </w:rPr>
                <w:id w:val="338517801"/>
                <w:placeholder>
                  <w:docPart w:val="DefaultPlaceholder_1082065158"/>
                </w:placeholder>
                <w:showingPlcHdr/>
                <w:text/>
              </w:sdtPr>
              <w:sdtEndPr/>
              <w:sdtContent>
                <w:r w:rsidR="00E10EE4" w:rsidRPr="00FB3C50">
                  <w:rPr>
                    <w:rStyle w:val="PlaceholderText"/>
                  </w:rPr>
                  <w:t>Click here to enter text.</w:t>
                </w:r>
              </w:sdtContent>
            </w:sdt>
          </w:p>
        </w:tc>
      </w:tr>
      <w:tr w:rsidR="00B93658" w:rsidRPr="00FD61D4" w:rsidTr="00B93658">
        <w:tc>
          <w:tcPr>
            <w:tcW w:w="9576" w:type="dxa"/>
            <w:shd w:val="clear" w:color="auto" w:fill="000000" w:themeFill="text1"/>
          </w:tcPr>
          <w:p w:rsidR="00B93658" w:rsidRDefault="00B93658">
            <w:pPr>
              <w:rPr>
                <w:sz w:val="24"/>
                <w:szCs w:val="24"/>
              </w:rPr>
            </w:pPr>
          </w:p>
        </w:tc>
      </w:tr>
      <w:tr w:rsidR="00FD61D4" w:rsidRPr="00FD61D4" w:rsidTr="002D6302">
        <w:tc>
          <w:tcPr>
            <w:tcW w:w="9576" w:type="dxa"/>
            <w:shd w:val="clear" w:color="auto" w:fill="B8CCE4" w:themeFill="accent1" w:themeFillTint="66"/>
          </w:tcPr>
          <w:p w:rsidR="00FD61D4" w:rsidRPr="00FD61D4" w:rsidRDefault="00FD61D4" w:rsidP="00FD61D4">
            <w:pPr>
              <w:pStyle w:val="ListParagraph"/>
              <w:numPr>
                <w:ilvl w:val="0"/>
                <w:numId w:val="1"/>
              </w:numPr>
              <w:rPr>
                <w:b/>
                <w:sz w:val="24"/>
                <w:szCs w:val="24"/>
              </w:rPr>
            </w:pPr>
            <w:r w:rsidRPr="00FD61D4">
              <w:rPr>
                <w:b/>
                <w:sz w:val="24"/>
                <w:szCs w:val="24"/>
              </w:rPr>
              <w:t>Purpose of the Study</w:t>
            </w:r>
          </w:p>
        </w:tc>
      </w:tr>
      <w:tr w:rsidR="00FD61D4" w:rsidRPr="00FD61D4" w:rsidTr="00FD61D4">
        <w:tc>
          <w:tcPr>
            <w:tcW w:w="9576" w:type="dxa"/>
          </w:tcPr>
          <w:p w:rsidR="00B93658" w:rsidRPr="00FD61D4" w:rsidRDefault="00B93658">
            <w:pPr>
              <w:rPr>
                <w:sz w:val="24"/>
                <w:szCs w:val="24"/>
              </w:rPr>
            </w:pPr>
            <w:r>
              <w:rPr>
                <w:sz w:val="24"/>
                <w:szCs w:val="24"/>
              </w:rPr>
              <w:t xml:space="preserve">Please describe: </w:t>
            </w:r>
            <w:sdt>
              <w:sdtPr>
                <w:rPr>
                  <w:sz w:val="24"/>
                  <w:szCs w:val="24"/>
                </w:rPr>
                <w:id w:val="1001164120"/>
                <w:placeholder>
                  <w:docPart w:val="DefaultPlaceholder_1082065158"/>
                </w:placeholder>
                <w:showingPlcHdr/>
                <w:text/>
              </w:sdtPr>
              <w:sdtEndPr/>
              <w:sdtContent>
                <w:r w:rsidR="001D55F0" w:rsidRPr="00FB3C50">
                  <w:rPr>
                    <w:rStyle w:val="PlaceholderText"/>
                  </w:rPr>
                  <w:t>Click here to enter text.</w:t>
                </w:r>
              </w:sdtContent>
            </w:sdt>
          </w:p>
        </w:tc>
      </w:tr>
      <w:tr w:rsidR="00FD61D4" w:rsidRPr="00FD61D4" w:rsidTr="002D6302">
        <w:tc>
          <w:tcPr>
            <w:tcW w:w="9576" w:type="dxa"/>
            <w:shd w:val="clear" w:color="auto" w:fill="B8CCE4" w:themeFill="accent1" w:themeFillTint="66"/>
          </w:tcPr>
          <w:p w:rsidR="00FD61D4" w:rsidRPr="00FD61D4" w:rsidRDefault="00FD61D4" w:rsidP="00FD61D4">
            <w:pPr>
              <w:pStyle w:val="ListParagraph"/>
              <w:numPr>
                <w:ilvl w:val="0"/>
                <w:numId w:val="1"/>
              </w:numPr>
              <w:rPr>
                <w:b/>
                <w:sz w:val="24"/>
                <w:szCs w:val="24"/>
              </w:rPr>
            </w:pPr>
            <w:r w:rsidRPr="00FD61D4">
              <w:rPr>
                <w:b/>
                <w:sz w:val="24"/>
                <w:szCs w:val="24"/>
              </w:rPr>
              <w:t>Background and Significance</w:t>
            </w:r>
          </w:p>
        </w:tc>
      </w:tr>
      <w:tr w:rsidR="00FD61D4" w:rsidRPr="00FD61D4" w:rsidTr="00FD61D4">
        <w:tc>
          <w:tcPr>
            <w:tcW w:w="9576" w:type="dxa"/>
          </w:tcPr>
          <w:p w:rsidR="00FD61D4" w:rsidRDefault="00B93658">
            <w:pPr>
              <w:rPr>
                <w:sz w:val="24"/>
                <w:szCs w:val="24"/>
              </w:rPr>
            </w:pPr>
            <w:r>
              <w:rPr>
                <w:sz w:val="24"/>
                <w:szCs w:val="24"/>
              </w:rPr>
              <w:t xml:space="preserve">Please describe: </w:t>
            </w:r>
            <w:sdt>
              <w:sdtPr>
                <w:rPr>
                  <w:sz w:val="24"/>
                  <w:szCs w:val="24"/>
                </w:rPr>
                <w:id w:val="-1696454533"/>
                <w:placeholder>
                  <w:docPart w:val="DefaultPlaceholder_1082065158"/>
                </w:placeholder>
                <w:showingPlcHdr/>
                <w:text/>
              </w:sdtPr>
              <w:sdtEndPr/>
              <w:sdtContent>
                <w:r w:rsidR="001D55F0" w:rsidRPr="00FB3C50">
                  <w:rPr>
                    <w:rStyle w:val="PlaceholderText"/>
                  </w:rPr>
                  <w:t>Click here to enter text.</w:t>
                </w:r>
              </w:sdtContent>
            </w:sdt>
          </w:p>
          <w:p w:rsidR="00B93658" w:rsidRPr="00FD61D4" w:rsidRDefault="00B93658">
            <w:pPr>
              <w:rPr>
                <w:sz w:val="24"/>
                <w:szCs w:val="24"/>
              </w:rPr>
            </w:pPr>
          </w:p>
        </w:tc>
      </w:tr>
      <w:tr w:rsidR="00FD61D4" w:rsidRPr="00FD61D4" w:rsidTr="002D6302">
        <w:tc>
          <w:tcPr>
            <w:tcW w:w="9576" w:type="dxa"/>
            <w:shd w:val="clear" w:color="auto" w:fill="B8CCE4" w:themeFill="accent1" w:themeFillTint="66"/>
          </w:tcPr>
          <w:p w:rsidR="00FD61D4" w:rsidRPr="00FD61D4" w:rsidRDefault="00FD61D4" w:rsidP="00FD61D4">
            <w:pPr>
              <w:pStyle w:val="ListParagraph"/>
              <w:numPr>
                <w:ilvl w:val="0"/>
                <w:numId w:val="1"/>
              </w:numPr>
              <w:rPr>
                <w:b/>
                <w:sz w:val="24"/>
                <w:szCs w:val="24"/>
              </w:rPr>
            </w:pPr>
            <w:r w:rsidRPr="00FD61D4">
              <w:rPr>
                <w:b/>
                <w:sz w:val="24"/>
                <w:szCs w:val="24"/>
              </w:rPr>
              <w:t xml:space="preserve">Research Plan </w:t>
            </w:r>
          </w:p>
        </w:tc>
      </w:tr>
      <w:tr w:rsidR="00FD61D4" w:rsidRPr="00FD61D4" w:rsidTr="00FD61D4">
        <w:tc>
          <w:tcPr>
            <w:tcW w:w="9576" w:type="dxa"/>
          </w:tcPr>
          <w:p w:rsidR="00FD61D4" w:rsidRPr="00FD61D4" w:rsidRDefault="00FD61D4">
            <w:pPr>
              <w:rPr>
                <w:sz w:val="24"/>
                <w:szCs w:val="24"/>
              </w:rPr>
            </w:pPr>
          </w:p>
          <w:p w:rsidR="00FD61D4" w:rsidRDefault="00E02DE3">
            <w:pPr>
              <w:rPr>
                <w:sz w:val="24"/>
                <w:szCs w:val="24"/>
              </w:rPr>
            </w:pPr>
            <w:sdt>
              <w:sdtPr>
                <w:rPr>
                  <w:sz w:val="24"/>
                  <w:szCs w:val="24"/>
                </w:rPr>
                <w:id w:val="-680967615"/>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FD61D4">
              <w:rPr>
                <w:sz w:val="24"/>
                <w:szCs w:val="24"/>
              </w:rPr>
              <w:t>Retrospective Chart Review (records already in existence at the time of this IRB Application will be studied)</w:t>
            </w:r>
          </w:p>
          <w:p w:rsidR="00FD61D4" w:rsidRDefault="00FD61D4">
            <w:pPr>
              <w:rPr>
                <w:sz w:val="24"/>
                <w:szCs w:val="24"/>
              </w:rPr>
            </w:pPr>
          </w:p>
          <w:p w:rsidR="00FD61D4" w:rsidRDefault="00E02DE3">
            <w:pPr>
              <w:rPr>
                <w:sz w:val="24"/>
                <w:szCs w:val="24"/>
              </w:rPr>
            </w:pPr>
            <w:sdt>
              <w:sdtPr>
                <w:rPr>
                  <w:sz w:val="24"/>
                  <w:szCs w:val="24"/>
                </w:rPr>
                <w:id w:val="-2084525525"/>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FD61D4">
              <w:rPr>
                <w:sz w:val="24"/>
                <w:szCs w:val="24"/>
              </w:rPr>
              <w:t>Prospective Chart Review (medical records/data not yet in existence at the time of this IRB Application will be studied)</w:t>
            </w:r>
          </w:p>
          <w:p w:rsidR="00FD61D4" w:rsidRDefault="00FD61D4">
            <w:pPr>
              <w:rPr>
                <w:sz w:val="24"/>
                <w:szCs w:val="24"/>
              </w:rPr>
            </w:pPr>
          </w:p>
          <w:p w:rsidR="00FD61D4" w:rsidRDefault="00E02DE3">
            <w:pPr>
              <w:rPr>
                <w:sz w:val="24"/>
                <w:szCs w:val="24"/>
              </w:rPr>
            </w:pPr>
            <w:sdt>
              <w:sdtPr>
                <w:rPr>
                  <w:sz w:val="24"/>
                  <w:szCs w:val="24"/>
                </w:rPr>
                <w:id w:val="1263333239"/>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FD61D4">
              <w:rPr>
                <w:sz w:val="24"/>
                <w:szCs w:val="24"/>
              </w:rPr>
              <w:t>Both Retrospective and Prospective</w:t>
            </w:r>
          </w:p>
          <w:p w:rsidR="00FD61D4" w:rsidRPr="00FD61D4" w:rsidRDefault="00FD61D4" w:rsidP="00FD61D4">
            <w:pPr>
              <w:rPr>
                <w:sz w:val="24"/>
                <w:szCs w:val="24"/>
              </w:rPr>
            </w:pPr>
          </w:p>
        </w:tc>
      </w:tr>
      <w:tr w:rsidR="00FD61D4" w:rsidRPr="00FD61D4" w:rsidTr="00FD61D4">
        <w:tc>
          <w:tcPr>
            <w:tcW w:w="9576" w:type="dxa"/>
          </w:tcPr>
          <w:p w:rsidR="000714C8" w:rsidRDefault="000714C8">
            <w:pPr>
              <w:rPr>
                <w:sz w:val="24"/>
                <w:szCs w:val="24"/>
              </w:rPr>
            </w:pPr>
            <w:r>
              <w:rPr>
                <w:sz w:val="24"/>
                <w:szCs w:val="24"/>
              </w:rPr>
              <w:t xml:space="preserve">When </w:t>
            </w:r>
            <w:proofErr w:type="gramStart"/>
            <w:r w:rsidR="00BB49BF">
              <w:rPr>
                <w:sz w:val="24"/>
                <w:szCs w:val="24"/>
              </w:rPr>
              <w:t>was the medical information</w:t>
            </w:r>
            <w:proofErr w:type="gramEnd"/>
            <w:r w:rsidR="00BB49BF">
              <w:rPr>
                <w:sz w:val="24"/>
                <w:szCs w:val="24"/>
              </w:rPr>
              <w:t xml:space="preserve"> </w:t>
            </w:r>
            <w:r>
              <w:rPr>
                <w:sz w:val="24"/>
                <w:szCs w:val="24"/>
              </w:rPr>
              <w:t>originally obtained from the patients (i.e. timeframe of your chart review)?</w:t>
            </w:r>
          </w:p>
          <w:p w:rsidR="000714C8" w:rsidRDefault="00FD61D4">
            <w:pPr>
              <w:rPr>
                <w:sz w:val="24"/>
                <w:szCs w:val="24"/>
              </w:rPr>
            </w:pPr>
            <w:r>
              <w:rPr>
                <w:sz w:val="24"/>
                <w:szCs w:val="24"/>
              </w:rPr>
              <w:t>From: (Month/Date/Year</w:t>
            </w:r>
            <w:proofErr w:type="gramStart"/>
            <w:r w:rsidR="00E45FA9">
              <w:rPr>
                <w:sz w:val="24"/>
                <w:szCs w:val="24"/>
              </w:rPr>
              <w:t>)</w:t>
            </w:r>
            <w:proofErr w:type="gramEnd"/>
            <w:sdt>
              <w:sdtPr>
                <w:rPr>
                  <w:sz w:val="24"/>
                  <w:szCs w:val="24"/>
                </w:rPr>
                <w:id w:val="2131366087"/>
                <w:placeholder>
                  <w:docPart w:val="DefaultPlaceholder_1082065158"/>
                </w:placeholder>
                <w:showingPlcHdr/>
                <w:text/>
              </w:sdtPr>
              <w:sdtEndPr/>
              <w:sdtContent>
                <w:r w:rsidR="001D55F0" w:rsidRPr="00FB3C50">
                  <w:rPr>
                    <w:rStyle w:val="PlaceholderText"/>
                  </w:rPr>
                  <w:t>Click here to enter text.</w:t>
                </w:r>
              </w:sdtContent>
            </w:sdt>
            <w:r w:rsidR="00E45FA9">
              <w:rPr>
                <w:sz w:val="24"/>
                <w:szCs w:val="24"/>
              </w:rPr>
              <w:t xml:space="preserve"> To: (Month/Date/Year</w:t>
            </w:r>
            <w:proofErr w:type="gramStart"/>
            <w:r w:rsidR="00E45FA9">
              <w:rPr>
                <w:sz w:val="24"/>
                <w:szCs w:val="24"/>
              </w:rPr>
              <w:t xml:space="preserve">)  </w:t>
            </w:r>
            <w:proofErr w:type="gramEnd"/>
            <w:sdt>
              <w:sdtPr>
                <w:rPr>
                  <w:sz w:val="24"/>
                  <w:szCs w:val="24"/>
                </w:rPr>
                <w:id w:val="1040631285"/>
                <w:placeholder>
                  <w:docPart w:val="DefaultPlaceholder_1082065158"/>
                </w:placeholder>
                <w:showingPlcHdr/>
                <w:text/>
              </w:sdtPr>
              <w:sdtEndPr/>
              <w:sdtContent>
                <w:r w:rsidR="001D55F0" w:rsidRPr="00FB3C50">
                  <w:rPr>
                    <w:rStyle w:val="PlaceholderText"/>
                  </w:rPr>
                  <w:t>Click here to enter text.</w:t>
                </w:r>
              </w:sdtContent>
            </w:sdt>
          </w:p>
          <w:p w:rsidR="00BB49BF" w:rsidRDefault="00BB49BF">
            <w:pPr>
              <w:rPr>
                <w:sz w:val="24"/>
                <w:szCs w:val="24"/>
              </w:rPr>
            </w:pPr>
          </w:p>
          <w:p w:rsidR="00FD61D4" w:rsidRPr="001D55F0" w:rsidRDefault="001D55F0" w:rsidP="001D55F0">
            <w:pPr>
              <w:jc w:val="center"/>
              <w:rPr>
                <w:b/>
                <w:sz w:val="24"/>
                <w:szCs w:val="24"/>
              </w:rPr>
            </w:pPr>
            <w:r>
              <w:rPr>
                <w:b/>
                <w:i/>
                <w:sz w:val="24"/>
                <w:szCs w:val="24"/>
              </w:rPr>
              <w:t>**</w:t>
            </w:r>
            <w:r w:rsidR="000714C8" w:rsidRPr="001D55F0">
              <w:rPr>
                <w:b/>
                <w:i/>
                <w:sz w:val="24"/>
                <w:szCs w:val="24"/>
              </w:rPr>
              <w:t>Note that this is not the timeframe when y</w:t>
            </w:r>
            <w:r>
              <w:rPr>
                <w:b/>
                <w:i/>
                <w:sz w:val="24"/>
                <w:szCs w:val="24"/>
              </w:rPr>
              <w:t>ou plan to conduct the research**</w:t>
            </w:r>
          </w:p>
        </w:tc>
      </w:tr>
      <w:tr w:rsidR="00FD61D4" w:rsidRPr="00FD61D4" w:rsidTr="00FD61D4">
        <w:tc>
          <w:tcPr>
            <w:tcW w:w="9576" w:type="dxa"/>
          </w:tcPr>
          <w:p w:rsidR="000714C8" w:rsidRDefault="00E10EE4">
            <w:pPr>
              <w:rPr>
                <w:sz w:val="24"/>
                <w:szCs w:val="24"/>
              </w:rPr>
            </w:pPr>
            <w:r>
              <w:rPr>
                <w:sz w:val="24"/>
                <w:szCs w:val="24"/>
              </w:rPr>
              <w:t>Where will the</w:t>
            </w:r>
            <w:r w:rsidR="00E45FA9">
              <w:rPr>
                <w:sz w:val="24"/>
                <w:szCs w:val="24"/>
              </w:rPr>
              <w:t xml:space="preserve"> chart review </w:t>
            </w:r>
            <w:r w:rsidR="001D55F0">
              <w:rPr>
                <w:sz w:val="24"/>
                <w:szCs w:val="24"/>
              </w:rPr>
              <w:t xml:space="preserve">activities </w:t>
            </w:r>
            <w:r w:rsidR="00E45FA9">
              <w:rPr>
                <w:sz w:val="24"/>
                <w:szCs w:val="24"/>
              </w:rPr>
              <w:t>occur</w:t>
            </w:r>
            <w:r>
              <w:rPr>
                <w:sz w:val="24"/>
                <w:szCs w:val="24"/>
              </w:rPr>
              <w:t xml:space="preserve"> (i.e. the physical location): </w:t>
            </w:r>
          </w:p>
          <w:sdt>
            <w:sdtPr>
              <w:rPr>
                <w:sz w:val="24"/>
                <w:szCs w:val="24"/>
              </w:rPr>
              <w:id w:val="-1026708608"/>
              <w:placeholder>
                <w:docPart w:val="DefaultPlaceholder_1082065158"/>
              </w:placeholder>
              <w:showingPlcHdr/>
              <w:text/>
            </w:sdtPr>
            <w:sdtEndPr/>
            <w:sdtContent>
              <w:p w:rsidR="000714C8" w:rsidRPr="00FD61D4" w:rsidRDefault="00E10EE4">
                <w:pPr>
                  <w:rPr>
                    <w:sz w:val="24"/>
                    <w:szCs w:val="24"/>
                  </w:rPr>
                </w:pPr>
                <w:r w:rsidRPr="00FB3C50">
                  <w:rPr>
                    <w:rStyle w:val="PlaceholderText"/>
                  </w:rPr>
                  <w:t>Click here to enter text.</w:t>
                </w:r>
              </w:p>
            </w:sdtContent>
          </w:sdt>
        </w:tc>
      </w:tr>
      <w:tr w:rsidR="00C60B62" w:rsidRPr="00FD61D4" w:rsidTr="00FD61D4">
        <w:tc>
          <w:tcPr>
            <w:tcW w:w="9576" w:type="dxa"/>
          </w:tcPr>
          <w:p w:rsidR="00C60B62" w:rsidRDefault="00C60B62">
            <w:pPr>
              <w:rPr>
                <w:sz w:val="24"/>
                <w:szCs w:val="24"/>
              </w:rPr>
            </w:pPr>
            <w:r>
              <w:rPr>
                <w:sz w:val="24"/>
                <w:szCs w:val="24"/>
              </w:rPr>
              <w:t xml:space="preserve">Will you obtain data from multiple THR Entities? </w:t>
            </w:r>
          </w:p>
          <w:p w:rsidR="00C60B62" w:rsidRDefault="00C60B62">
            <w:pPr>
              <w:rPr>
                <w:sz w:val="24"/>
                <w:szCs w:val="24"/>
              </w:rPr>
            </w:pPr>
          </w:p>
          <w:p w:rsidR="00C60B62" w:rsidRDefault="00E02DE3">
            <w:pPr>
              <w:rPr>
                <w:sz w:val="24"/>
                <w:szCs w:val="24"/>
              </w:rPr>
            </w:pPr>
            <w:sdt>
              <w:sdtPr>
                <w:rPr>
                  <w:sz w:val="24"/>
                  <w:szCs w:val="24"/>
                </w:rPr>
                <w:id w:val="-543985988"/>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C60B62">
              <w:rPr>
                <w:sz w:val="24"/>
                <w:szCs w:val="24"/>
              </w:rPr>
              <w:t>Yes</w:t>
            </w:r>
          </w:p>
          <w:p w:rsidR="00C60B62" w:rsidRDefault="00C60B62">
            <w:pPr>
              <w:rPr>
                <w:sz w:val="24"/>
                <w:szCs w:val="24"/>
              </w:rPr>
            </w:pPr>
          </w:p>
          <w:p w:rsidR="00C60B62" w:rsidRDefault="00E02DE3">
            <w:pPr>
              <w:rPr>
                <w:sz w:val="24"/>
                <w:szCs w:val="24"/>
              </w:rPr>
            </w:pPr>
            <w:sdt>
              <w:sdtPr>
                <w:rPr>
                  <w:sz w:val="24"/>
                  <w:szCs w:val="24"/>
                </w:rPr>
                <w:id w:val="1798097145"/>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C60B62">
              <w:rPr>
                <w:sz w:val="24"/>
                <w:szCs w:val="24"/>
              </w:rPr>
              <w:t xml:space="preserve">No </w:t>
            </w:r>
          </w:p>
          <w:p w:rsidR="00C60B62" w:rsidRDefault="00C60B62">
            <w:pPr>
              <w:rPr>
                <w:sz w:val="24"/>
                <w:szCs w:val="24"/>
              </w:rPr>
            </w:pPr>
          </w:p>
          <w:p w:rsidR="00C60B62" w:rsidRDefault="00C60B62">
            <w:pPr>
              <w:rPr>
                <w:sz w:val="24"/>
                <w:szCs w:val="24"/>
              </w:rPr>
            </w:pPr>
            <w:r>
              <w:rPr>
                <w:sz w:val="24"/>
                <w:szCs w:val="24"/>
              </w:rPr>
              <w:t xml:space="preserve">If yes, please list those THR facilities: </w:t>
            </w:r>
            <w:sdt>
              <w:sdtPr>
                <w:rPr>
                  <w:sz w:val="24"/>
                  <w:szCs w:val="24"/>
                </w:rPr>
                <w:id w:val="2048321570"/>
                <w:placeholder>
                  <w:docPart w:val="DefaultPlaceholder_1082065158"/>
                </w:placeholder>
                <w:showingPlcHdr/>
                <w:text/>
              </w:sdtPr>
              <w:sdtEndPr/>
              <w:sdtContent>
                <w:r w:rsidR="001D55F0" w:rsidRPr="00FB3C50">
                  <w:rPr>
                    <w:rStyle w:val="PlaceholderText"/>
                  </w:rPr>
                  <w:t>Click here to enter text.</w:t>
                </w:r>
              </w:sdtContent>
            </w:sdt>
          </w:p>
          <w:p w:rsidR="00C60B62" w:rsidRDefault="00C60B62">
            <w:pPr>
              <w:rPr>
                <w:sz w:val="24"/>
                <w:szCs w:val="24"/>
              </w:rPr>
            </w:pPr>
          </w:p>
        </w:tc>
      </w:tr>
      <w:tr w:rsidR="00FD61D4" w:rsidRPr="00FD61D4" w:rsidTr="00FD61D4">
        <w:tc>
          <w:tcPr>
            <w:tcW w:w="9576" w:type="dxa"/>
          </w:tcPr>
          <w:p w:rsidR="00FD61D4" w:rsidRDefault="000714C8">
            <w:pPr>
              <w:rPr>
                <w:sz w:val="24"/>
                <w:szCs w:val="24"/>
              </w:rPr>
            </w:pPr>
            <w:r>
              <w:rPr>
                <w:sz w:val="24"/>
                <w:szCs w:val="24"/>
              </w:rPr>
              <w:t xml:space="preserve">Number of Charts to be reviewed: </w:t>
            </w:r>
            <w:sdt>
              <w:sdtPr>
                <w:rPr>
                  <w:sz w:val="24"/>
                  <w:szCs w:val="24"/>
                </w:rPr>
                <w:id w:val="-1822889659"/>
                <w:placeholder>
                  <w:docPart w:val="DefaultPlaceholder_1082065158"/>
                </w:placeholder>
                <w:showingPlcHdr/>
                <w:text/>
              </w:sdtPr>
              <w:sdtEndPr/>
              <w:sdtContent>
                <w:r w:rsidR="001D55F0" w:rsidRPr="00FB3C50">
                  <w:rPr>
                    <w:rStyle w:val="PlaceholderText"/>
                  </w:rPr>
                  <w:t>Click here to enter text.</w:t>
                </w:r>
              </w:sdtContent>
            </w:sdt>
          </w:p>
          <w:p w:rsidR="000714C8" w:rsidRPr="00FD61D4" w:rsidRDefault="000714C8">
            <w:pPr>
              <w:rPr>
                <w:sz w:val="24"/>
                <w:szCs w:val="24"/>
              </w:rPr>
            </w:pPr>
          </w:p>
        </w:tc>
      </w:tr>
      <w:tr w:rsidR="00FD61D4" w:rsidRPr="00FD61D4" w:rsidTr="00FD61D4">
        <w:tc>
          <w:tcPr>
            <w:tcW w:w="9576" w:type="dxa"/>
          </w:tcPr>
          <w:p w:rsidR="00FD61D4" w:rsidRDefault="000714C8">
            <w:pPr>
              <w:rPr>
                <w:sz w:val="24"/>
                <w:szCs w:val="24"/>
              </w:rPr>
            </w:pPr>
            <w:r>
              <w:rPr>
                <w:sz w:val="24"/>
                <w:szCs w:val="24"/>
              </w:rPr>
              <w:t xml:space="preserve">Number of times the charts will be accessed during the review: </w:t>
            </w:r>
            <w:sdt>
              <w:sdtPr>
                <w:rPr>
                  <w:sz w:val="24"/>
                  <w:szCs w:val="24"/>
                </w:rPr>
                <w:id w:val="1737442137"/>
                <w:placeholder>
                  <w:docPart w:val="DefaultPlaceholder_1082065158"/>
                </w:placeholder>
                <w:showingPlcHdr/>
                <w:text/>
              </w:sdtPr>
              <w:sdtEndPr/>
              <w:sdtContent>
                <w:r w:rsidR="001D55F0" w:rsidRPr="00FB3C50">
                  <w:rPr>
                    <w:rStyle w:val="PlaceholderText"/>
                  </w:rPr>
                  <w:t>Click here to enter text.</w:t>
                </w:r>
              </w:sdtContent>
            </w:sdt>
          </w:p>
          <w:p w:rsidR="000714C8" w:rsidRPr="00FD61D4" w:rsidRDefault="000714C8">
            <w:pPr>
              <w:rPr>
                <w:sz w:val="24"/>
                <w:szCs w:val="24"/>
              </w:rPr>
            </w:pPr>
          </w:p>
        </w:tc>
      </w:tr>
      <w:tr w:rsidR="00E45FA9" w:rsidRPr="00FD61D4" w:rsidTr="00FD61D4">
        <w:tc>
          <w:tcPr>
            <w:tcW w:w="9576" w:type="dxa"/>
          </w:tcPr>
          <w:p w:rsidR="00E45FA9" w:rsidRDefault="00E45FA9">
            <w:pPr>
              <w:rPr>
                <w:sz w:val="24"/>
                <w:szCs w:val="24"/>
              </w:rPr>
            </w:pPr>
            <w:r>
              <w:rPr>
                <w:sz w:val="24"/>
                <w:szCs w:val="24"/>
              </w:rPr>
              <w:lastRenderedPageBreak/>
              <w:t xml:space="preserve">What is the source of the medical information? </w:t>
            </w:r>
          </w:p>
          <w:p w:rsidR="00E45FA9" w:rsidRDefault="00E45FA9">
            <w:pPr>
              <w:rPr>
                <w:sz w:val="24"/>
                <w:szCs w:val="24"/>
              </w:rPr>
            </w:pPr>
          </w:p>
          <w:p w:rsidR="00E45FA9" w:rsidRDefault="00E02DE3">
            <w:pPr>
              <w:rPr>
                <w:sz w:val="24"/>
                <w:szCs w:val="24"/>
              </w:rPr>
            </w:pPr>
            <w:sdt>
              <w:sdtPr>
                <w:rPr>
                  <w:sz w:val="24"/>
                  <w:szCs w:val="24"/>
                </w:rPr>
                <w:id w:val="1001310921"/>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45FA9">
              <w:rPr>
                <w:sz w:val="24"/>
                <w:szCs w:val="24"/>
              </w:rPr>
              <w:t>Entire Medical Record</w:t>
            </w:r>
            <w:r w:rsidR="00E45FA9">
              <w:rPr>
                <w:sz w:val="24"/>
                <w:szCs w:val="24"/>
              </w:rPr>
              <w:br/>
            </w:r>
            <w:sdt>
              <w:sdtPr>
                <w:rPr>
                  <w:sz w:val="24"/>
                  <w:szCs w:val="24"/>
                </w:rPr>
                <w:id w:val="-119538277"/>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45FA9">
              <w:rPr>
                <w:sz w:val="24"/>
                <w:szCs w:val="24"/>
              </w:rPr>
              <w:t>Billing</w:t>
            </w:r>
            <w:r w:rsidR="00E45FA9">
              <w:rPr>
                <w:sz w:val="24"/>
                <w:szCs w:val="24"/>
              </w:rPr>
              <w:br/>
            </w:r>
            <w:sdt>
              <w:sdtPr>
                <w:rPr>
                  <w:sz w:val="24"/>
                  <w:szCs w:val="24"/>
                </w:rPr>
                <w:id w:val="-2028406474"/>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45FA9">
              <w:rPr>
                <w:sz w:val="24"/>
                <w:szCs w:val="24"/>
              </w:rPr>
              <w:t>Laboratory Results</w:t>
            </w:r>
            <w:r w:rsidR="00E45FA9">
              <w:rPr>
                <w:sz w:val="24"/>
                <w:szCs w:val="24"/>
              </w:rPr>
              <w:br/>
            </w:r>
            <w:sdt>
              <w:sdtPr>
                <w:rPr>
                  <w:sz w:val="24"/>
                  <w:szCs w:val="24"/>
                </w:rPr>
                <w:id w:val="129450406"/>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45FA9">
              <w:rPr>
                <w:sz w:val="24"/>
                <w:szCs w:val="24"/>
              </w:rPr>
              <w:t>Pathology Records</w:t>
            </w:r>
            <w:r w:rsidR="00E45FA9">
              <w:rPr>
                <w:sz w:val="24"/>
                <w:szCs w:val="24"/>
              </w:rPr>
              <w:br/>
            </w:r>
            <w:sdt>
              <w:sdtPr>
                <w:rPr>
                  <w:sz w:val="24"/>
                  <w:szCs w:val="24"/>
                </w:rPr>
                <w:id w:val="-758901730"/>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45FA9">
              <w:rPr>
                <w:sz w:val="24"/>
                <w:szCs w:val="24"/>
              </w:rPr>
              <w:t>Radiology Records</w:t>
            </w:r>
            <w:r w:rsidR="00E45FA9">
              <w:rPr>
                <w:sz w:val="24"/>
                <w:szCs w:val="24"/>
              </w:rPr>
              <w:br/>
            </w:r>
            <w:sdt>
              <w:sdtPr>
                <w:rPr>
                  <w:sz w:val="24"/>
                  <w:szCs w:val="24"/>
                </w:rPr>
                <w:id w:val="403345204"/>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C814FC">
              <w:rPr>
                <w:sz w:val="24"/>
                <w:szCs w:val="24"/>
              </w:rPr>
              <w:t xml:space="preserve">Patient Interviews, </w:t>
            </w:r>
            <w:r w:rsidR="00E45FA9">
              <w:rPr>
                <w:sz w:val="24"/>
                <w:szCs w:val="24"/>
              </w:rPr>
              <w:t xml:space="preserve">Surveys or Questionnaires </w:t>
            </w:r>
          </w:p>
          <w:p w:rsidR="00E45FA9" w:rsidRDefault="00E02DE3">
            <w:pPr>
              <w:rPr>
                <w:sz w:val="24"/>
                <w:szCs w:val="24"/>
              </w:rPr>
            </w:pPr>
            <w:sdt>
              <w:sdtPr>
                <w:rPr>
                  <w:sz w:val="24"/>
                  <w:szCs w:val="24"/>
                </w:rPr>
                <w:id w:val="256186852"/>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45FA9">
              <w:rPr>
                <w:sz w:val="24"/>
                <w:szCs w:val="24"/>
              </w:rPr>
              <w:t xml:space="preserve">Other (please describe): </w:t>
            </w:r>
            <w:sdt>
              <w:sdtPr>
                <w:rPr>
                  <w:sz w:val="24"/>
                  <w:szCs w:val="24"/>
                </w:rPr>
                <w:id w:val="-1870369108"/>
                <w:placeholder>
                  <w:docPart w:val="DefaultPlaceholder_1082065158"/>
                </w:placeholder>
                <w:showingPlcHdr/>
                <w:text/>
              </w:sdtPr>
              <w:sdtEndPr/>
              <w:sdtContent>
                <w:r w:rsidR="001D55F0" w:rsidRPr="00FB3C50">
                  <w:rPr>
                    <w:rStyle w:val="PlaceholderText"/>
                  </w:rPr>
                  <w:t>Click here to enter text.</w:t>
                </w:r>
              </w:sdtContent>
            </w:sdt>
          </w:p>
          <w:p w:rsidR="00E45FA9" w:rsidRDefault="00E45FA9">
            <w:pPr>
              <w:rPr>
                <w:sz w:val="24"/>
                <w:szCs w:val="24"/>
              </w:rPr>
            </w:pPr>
          </w:p>
        </w:tc>
      </w:tr>
      <w:tr w:rsidR="00FD61D4" w:rsidRPr="00FD61D4" w:rsidTr="00FD61D4">
        <w:tc>
          <w:tcPr>
            <w:tcW w:w="9576" w:type="dxa"/>
          </w:tcPr>
          <w:p w:rsidR="00FD61D4" w:rsidRDefault="000714C8">
            <w:pPr>
              <w:rPr>
                <w:sz w:val="24"/>
                <w:szCs w:val="24"/>
              </w:rPr>
            </w:pPr>
            <w:r>
              <w:rPr>
                <w:sz w:val="24"/>
                <w:szCs w:val="24"/>
              </w:rPr>
              <w:t>Please describe who will be accessing the charts and recording the data</w:t>
            </w:r>
            <w:r w:rsidR="00C814FC">
              <w:rPr>
                <w:sz w:val="24"/>
                <w:szCs w:val="24"/>
              </w:rPr>
              <w:t xml:space="preserve"> as part of this study</w:t>
            </w:r>
            <w:r>
              <w:rPr>
                <w:sz w:val="24"/>
                <w:szCs w:val="24"/>
              </w:rPr>
              <w:t xml:space="preserve">: </w:t>
            </w:r>
          </w:p>
          <w:sdt>
            <w:sdtPr>
              <w:rPr>
                <w:sz w:val="24"/>
                <w:szCs w:val="24"/>
              </w:rPr>
              <w:id w:val="-16698463"/>
              <w:placeholder>
                <w:docPart w:val="DefaultPlaceholder_1082065158"/>
              </w:placeholder>
              <w:showingPlcHdr/>
              <w:text/>
            </w:sdtPr>
            <w:sdtEndPr/>
            <w:sdtContent>
              <w:p w:rsidR="00B93658" w:rsidRDefault="001D55F0">
                <w:pPr>
                  <w:rPr>
                    <w:sz w:val="24"/>
                    <w:szCs w:val="24"/>
                  </w:rPr>
                </w:pPr>
                <w:r w:rsidRPr="00FB3C50">
                  <w:rPr>
                    <w:rStyle w:val="PlaceholderText"/>
                  </w:rPr>
                  <w:t>Click here to enter text.</w:t>
                </w:r>
              </w:p>
            </w:sdtContent>
          </w:sdt>
          <w:p w:rsidR="001D55F0" w:rsidRDefault="001D55F0">
            <w:pPr>
              <w:rPr>
                <w:sz w:val="24"/>
                <w:szCs w:val="24"/>
              </w:rPr>
            </w:pPr>
          </w:p>
          <w:p w:rsidR="00B93658" w:rsidRDefault="00B93658">
            <w:pPr>
              <w:rPr>
                <w:sz w:val="24"/>
                <w:szCs w:val="24"/>
              </w:rPr>
            </w:pPr>
            <w:r>
              <w:rPr>
                <w:sz w:val="24"/>
                <w:szCs w:val="24"/>
              </w:rPr>
              <w:t xml:space="preserve">Are all persons accessing medical records THR employees? </w:t>
            </w:r>
            <w:sdt>
              <w:sdtPr>
                <w:rPr>
                  <w:sz w:val="24"/>
                  <w:szCs w:val="24"/>
                </w:rPr>
                <w:id w:val="1807350220"/>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Pr>
                <w:sz w:val="24"/>
                <w:szCs w:val="24"/>
              </w:rPr>
              <w:t xml:space="preserve">Yes </w:t>
            </w:r>
            <w:sdt>
              <w:sdtPr>
                <w:rPr>
                  <w:sz w:val="24"/>
                  <w:szCs w:val="24"/>
                </w:rPr>
                <w:id w:val="-1380241081"/>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Pr>
                <w:sz w:val="24"/>
                <w:szCs w:val="24"/>
              </w:rPr>
              <w:t>No</w:t>
            </w:r>
          </w:p>
          <w:p w:rsidR="00B93658" w:rsidRDefault="00B93658">
            <w:pPr>
              <w:rPr>
                <w:sz w:val="24"/>
                <w:szCs w:val="24"/>
              </w:rPr>
            </w:pPr>
          </w:p>
          <w:p w:rsidR="00B93658" w:rsidRDefault="00B93658" w:rsidP="001D55F0">
            <w:pPr>
              <w:ind w:left="720"/>
              <w:rPr>
                <w:sz w:val="24"/>
                <w:szCs w:val="24"/>
              </w:rPr>
            </w:pPr>
            <w:r w:rsidRPr="001D55F0">
              <w:rPr>
                <w:i/>
                <w:sz w:val="24"/>
                <w:szCs w:val="24"/>
              </w:rPr>
              <w:t>If no, please describe:</w:t>
            </w:r>
            <w:r>
              <w:rPr>
                <w:sz w:val="24"/>
                <w:szCs w:val="24"/>
              </w:rPr>
              <w:t xml:space="preserve"> </w:t>
            </w:r>
            <w:sdt>
              <w:sdtPr>
                <w:rPr>
                  <w:sz w:val="24"/>
                  <w:szCs w:val="24"/>
                </w:rPr>
                <w:id w:val="-925503504"/>
                <w:placeholder>
                  <w:docPart w:val="DefaultPlaceholder_1082065158"/>
                </w:placeholder>
                <w:showingPlcHdr/>
                <w:text/>
              </w:sdtPr>
              <w:sdtEndPr/>
              <w:sdtContent>
                <w:r w:rsidR="001D55F0" w:rsidRPr="00FB3C50">
                  <w:rPr>
                    <w:rStyle w:val="PlaceholderText"/>
                  </w:rPr>
                  <w:t>Click here to enter text.</w:t>
                </w:r>
              </w:sdtContent>
            </w:sdt>
          </w:p>
          <w:p w:rsidR="000714C8" w:rsidRPr="00FD61D4" w:rsidRDefault="000714C8">
            <w:pPr>
              <w:rPr>
                <w:sz w:val="24"/>
                <w:szCs w:val="24"/>
              </w:rPr>
            </w:pPr>
          </w:p>
        </w:tc>
      </w:tr>
      <w:tr w:rsidR="00FD61D4" w:rsidRPr="00FD61D4" w:rsidTr="00FD61D4">
        <w:tc>
          <w:tcPr>
            <w:tcW w:w="9576" w:type="dxa"/>
          </w:tcPr>
          <w:p w:rsidR="00FD61D4" w:rsidRDefault="00E45FA9">
            <w:pPr>
              <w:rPr>
                <w:sz w:val="24"/>
                <w:szCs w:val="24"/>
              </w:rPr>
            </w:pPr>
            <w:r>
              <w:rPr>
                <w:sz w:val="24"/>
                <w:szCs w:val="24"/>
              </w:rPr>
              <w:t>Please describe the process</w:t>
            </w:r>
            <w:r w:rsidR="00BB49BF">
              <w:rPr>
                <w:sz w:val="24"/>
                <w:szCs w:val="24"/>
              </w:rPr>
              <w:t>/procedures</w:t>
            </w:r>
            <w:r>
              <w:rPr>
                <w:sz w:val="24"/>
                <w:szCs w:val="24"/>
              </w:rPr>
              <w:t xml:space="preserve"> for how </w:t>
            </w:r>
            <w:r w:rsidR="00BB49BF">
              <w:rPr>
                <w:sz w:val="24"/>
                <w:szCs w:val="24"/>
              </w:rPr>
              <w:t xml:space="preserve">the medical data will be accessed and </w:t>
            </w:r>
            <w:r w:rsidR="002D6302">
              <w:rPr>
                <w:sz w:val="24"/>
                <w:szCs w:val="24"/>
              </w:rPr>
              <w:t xml:space="preserve">recorded (i.e. when and where): </w:t>
            </w:r>
            <w:sdt>
              <w:sdtPr>
                <w:rPr>
                  <w:sz w:val="24"/>
                  <w:szCs w:val="24"/>
                </w:rPr>
                <w:id w:val="1498845218"/>
                <w:placeholder>
                  <w:docPart w:val="DefaultPlaceholder_1082065158"/>
                </w:placeholder>
                <w:showingPlcHdr/>
                <w:text/>
              </w:sdtPr>
              <w:sdtEndPr/>
              <w:sdtContent>
                <w:r w:rsidR="001D55F0" w:rsidRPr="00FB3C50">
                  <w:rPr>
                    <w:rStyle w:val="PlaceholderText"/>
                  </w:rPr>
                  <w:t>Click here to enter text.</w:t>
                </w:r>
              </w:sdtContent>
            </w:sdt>
          </w:p>
          <w:p w:rsidR="00BB49BF" w:rsidRPr="00FD61D4" w:rsidRDefault="00BB49BF">
            <w:pPr>
              <w:rPr>
                <w:sz w:val="24"/>
                <w:szCs w:val="24"/>
              </w:rPr>
            </w:pPr>
          </w:p>
        </w:tc>
      </w:tr>
      <w:tr w:rsidR="00B93658" w:rsidRPr="00FD61D4" w:rsidTr="00FD61D4">
        <w:tc>
          <w:tcPr>
            <w:tcW w:w="9576" w:type="dxa"/>
          </w:tcPr>
          <w:p w:rsidR="00B93658" w:rsidRPr="001D55F0" w:rsidRDefault="00B93658" w:rsidP="00B93658">
            <w:pPr>
              <w:rPr>
                <w:sz w:val="24"/>
                <w:szCs w:val="24"/>
              </w:rPr>
            </w:pPr>
            <w:r>
              <w:rPr>
                <w:sz w:val="24"/>
                <w:szCs w:val="24"/>
              </w:rPr>
              <w:t>Please list what data items will be collected for research purposes from the medical record (</w:t>
            </w:r>
            <w:r w:rsidRPr="00C60B62">
              <w:rPr>
                <w:b/>
                <w:i/>
                <w:sz w:val="24"/>
                <w:szCs w:val="24"/>
              </w:rPr>
              <w:t>note that you will need to create and upload a data collection fo</w:t>
            </w:r>
            <w:r w:rsidR="002D6302" w:rsidRPr="00C60B62">
              <w:rPr>
                <w:b/>
                <w:i/>
                <w:sz w:val="24"/>
                <w:szCs w:val="24"/>
              </w:rPr>
              <w:t>rm for IRB review and approval):</w:t>
            </w:r>
            <w:r w:rsidR="001D55F0">
              <w:rPr>
                <w:b/>
                <w:i/>
                <w:sz w:val="24"/>
                <w:szCs w:val="24"/>
              </w:rPr>
              <w:t xml:space="preserve"> </w:t>
            </w:r>
            <w:r w:rsidR="001D55F0">
              <w:rPr>
                <w:b/>
                <w:sz w:val="24"/>
                <w:szCs w:val="24"/>
              </w:rPr>
              <w:t xml:space="preserve"> </w:t>
            </w:r>
            <w:sdt>
              <w:sdtPr>
                <w:rPr>
                  <w:b/>
                  <w:sz w:val="24"/>
                  <w:szCs w:val="24"/>
                </w:rPr>
                <w:id w:val="-271712998"/>
                <w:placeholder>
                  <w:docPart w:val="DefaultPlaceholder_1082065158"/>
                </w:placeholder>
                <w:showingPlcHdr/>
                <w:text/>
              </w:sdtPr>
              <w:sdtEndPr/>
              <w:sdtContent>
                <w:r w:rsidR="001D55F0" w:rsidRPr="00FB3C50">
                  <w:rPr>
                    <w:rStyle w:val="PlaceholderText"/>
                  </w:rPr>
                  <w:t>Click here to enter text.</w:t>
                </w:r>
              </w:sdtContent>
            </w:sdt>
          </w:p>
          <w:p w:rsidR="00B93658" w:rsidRDefault="00B93658">
            <w:pPr>
              <w:rPr>
                <w:sz w:val="24"/>
                <w:szCs w:val="24"/>
              </w:rPr>
            </w:pPr>
          </w:p>
        </w:tc>
      </w:tr>
      <w:tr w:rsidR="00FD61D4" w:rsidRPr="00FD61D4" w:rsidTr="002D6302">
        <w:tc>
          <w:tcPr>
            <w:tcW w:w="9576" w:type="dxa"/>
            <w:shd w:val="clear" w:color="auto" w:fill="B8CCE4" w:themeFill="accent1" w:themeFillTint="66"/>
          </w:tcPr>
          <w:p w:rsidR="00FD61D4" w:rsidRPr="00BB49BF" w:rsidRDefault="00BB49BF">
            <w:pPr>
              <w:rPr>
                <w:b/>
                <w:sz w:val="24"/>
                <w:szCs w:val="24"/>
              </w:rPr>
            </w:pPr>
            <w:r w:rsidRPr="00BB49BF">
              <w:rPr>
                <w:b/>
                <w:sz w:val="24"/>
                <w:szCs w:val="24"/>
              </w:rPr>
              <w:t>4. Protected Health Information</w:t>
            </w:r>
            <w:r w:rsidR="004137D2">
              <w:rPr>
                <w:b/>
                <w:sz w:val="24"/>
                <w:szCs w:val="24"/>
              </w:rPr>
              <w:t xml:space="preserve"> (PHI)</w:t>
            </w:r>
          </w:p>
          <w:p w:rsidR="00BB49BF" w:rsidRDefault="00BB49BF">
            <w:pPr>
              <w:rPr>
                <w:sz w:val="24"/>
                <w:szCs w:val="24"/>
              </w:rPr>
            </w:pPr>
          </w:p>
          <w:p w:rsidR="004137D2" w:rsidRDefault="004137D2">
            <w:pPr>
              <w:rPr>
                <w:sz w:val="24"/>
                <w:szCs w:val="24"/>
              </w:rPr>
            </w:pPr>
            <w:r w:rsidRPr="004137D2">
              <w:rPr>
                <w:sz w:val="24"/>
                <w:szCs w:val="24"/>
              </w:rPr>
              <w:t>Protected health information (PHI) is any information in the medical record or designated record set that can be used to identify an individual and that was created, used, or disclosed in the course of providing a health care service such as diagnosis or treatment. HIPAA regulations allow researchers to access and use PHI when necessary to conduct research.</w:t>
            </w:r>
          </w:p>
          <w:p w:rsidR="004137D2" w:rsidRPr="00FD61D4" w:rsidRDefault="004137D2">
            <w:pPr>
              <w:rPr>
                <w:sz w:val="24"/>
                <w:szCs w:val="24"/>
              </w:rPr>
            </w:pPr>
          </w:p>
        </w:tc>
      </w:tr>
      <w:tr w:rsidR="00FD61D4" w:rsidRPr="00FD61D4" w:rsidTr="00FD61D4">
        <w:tc>
          <w:tcPr>
            <w:tcW w:w="9576" w:type="dxa"/>
          </w:tcPr>
          <w:p w:rsidR="00FD61D4" w:rsidRDefault="00BB49BF">
            <w:pPr>
              <w:rPr>
                <w:sz w:val="24"/>
                <w:szCs w:val="24"/>
              </w:rPr>
            </w:pPr>
            <w:r>
              <w:rPr>
                <w:sz w:val="24"/>
                <w:szCs w:val="24"/>
              </w:rPr>
              <w:t xml:space="preserve">You will be accessing PHI when you review the medical records. Please indicate if you will be recording any of the 18 HIPAA Identifiers listed below: </w:t>
            </w:r>
          </w:p>
          <w:p w:rsidR="00BB49BF" w:rsidRDefault="00BB49BF">
            <w:pPr>
              <w:rPr>
                <w:sz w:val="24"/>
                <w:szCs w:val="24"/>
              </w:rPr>
            </w:pPr>
          </w:p>
          <w:p w:rsidR="00BB49BF" w:rsidRPr="00BB49BF" w:rsidRDefault="00E02DE3" w:rsidP="00BB49BF">
            <w:pPr>
              <w:pStyle w:val="ListParagraph"/>
              <w:numPr>
                <w:ilvl w:val="0"/>
                <w:numId w:val="2"/>
              </w:numPr>
              <w:rPr>
                <w:sz w:val="24"/>
                <w:szCs w:val="24"/>
              </w:rPr>
            </w:pPr>
            <w:sdt>
              <w:sdtPr>
                <w:rPr>
                  <w:sz w:val="24"/>
                  <w:szCs w:val="24"/>
                </w:rPr>
                <w:id w:val="-1931803022"/>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Names;</w:t>
            </w:r>
          </w:p>
          <w:p w:rsidR="00BB49BF" w:rsidRPr="00BB49BF" w:rsidRDefault="00E02DE3" w:rsidP="00BB49BF">
            <w:pPr>
              <w:pStyle w:val="ListParagraph"/>
              <w:numPr>
                <w:ilvl w:val="0"/>
                <w:numId w:val="2"/>
              </w:numPr>
              <w:rPr>
                <w:sz w:val="24"/>
                <w:szCs w:val="24"/>
              </w:rPr>
            </w:pPr>
            <w:sdt>
              <w:sdtPr>
                <w:rPr>
                  <w:sz w:val="24"/>
                  <w:szCs w:val="24"/>
                </w:rPr>
                <w:id w:val="330796769"/>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 xml:space="preserve">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w:t>
            </w:r>
            <w:r w:rsidR="00BB49BF" w:rsidRPr="00BB49BF">
              <w:rPr>
                <w:sz w:val="24"/>
                <w:szCs w:val="24"/>
              </w:rPr>
              <w:lastRenderedPageBreak/>
              <w:t>zip code for all such geographic units containing 20,000 or fewer people is changed to 000.</w:t>
            </w:r>
          </w:p>
          <w:p w:rsidR="00BB49BF" w:rsidRPr="00BB49BF" w:rsidRDefault="00E02DE3" w:rsidP="00BB49BF">
            <w:pPr>
              <w:pStyle w:val="ListParagraph"/>
              <w:numPr>
                <w:ilvl w:val="0"/>
                <w:numId w:val="2"/>
              </w:numPr>
              <w:rPr>
                <w:sz w:val="24"/>
                <w:szCs w:val="24"/>
              </w:rPr>
            </w:pPr>
            <w:sdt>
              <w:sdtPr>
                <w:rPr>
                  <w:sz w:val="24"/>
                  <w:szCs w:val="24"/>
                </w:rPr>
                <w:id w:val="-1518077680"/>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rsidR="00BB49BF" w:rsidRPr="00BB49BF" w:rsidRDefault="00E02DE3" w:rsidP="00BB49BF">
            <w:pPr>
              <w:pStyle w:val="ListParagraph"/>
              <w:numPr>
                <w:ilvl w:val="0"/>
                <w:numId w:val="2"/>
              </w:numPr>
              <w:rPr>
                <w:sz w:val="24"/>
                <w:szCs w:val="24"/>
              </w:rPr>
            </w:pPr>
            <w:sdt>
              <w:sdtPr>
                <w:rPr>
                  <w:sz w:val="24"/>
                  <w:szCs w:val="24"/>
                </w:rPr>
                <w:id w:val="1068771916"/>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Phone numbers;</w:t>
            </w:r>
          </w:p>
          <w:p w:rsidR="00BB49BF" w:rsidRPr="00BB49BF" w:rsidRDefault="00E02DE3" w:rsidP="00BB49BF">
            <w:pPr>
              <w:pStyle w:val="ListParagraph"/>
              <w:numPr>
                <w:ilvl w:val="0"/>
                <w:numId w:val="2"/>
              </w:numPr>
              <w:rPr>
                <w:sz w:val="24"/>
                <w:szCs w:val="24"/>
              </w:rPr>
            </w:pPr>
            <w:sdt>
              <w:sdtPr>
                <w:rPr>
                  <w:sz w:val="24"/>
                  <w:szCs w:val="24"/>
                </w:rPr>
                <w:id w:val="-8533445"/>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Fax numbers;</w:t>
            </w:r>
          </w:p>
          <w:p w:rsidR="00BB49BF" w:rsidRPr="00BB49BF" w:rsidRDefault="00E02DE3" w:rsidP="00BB49BF">
            <w:pPr>
              <w:pStyle w:val="ListParagraph"/>
              <w:numPr>
                <w:ilvl w:val="0"/>
                <w:numId w:val="2"/>
              </w:numPr>
              <w:rPr>
                <w:sz w:val="24"/>
                <w:szCs w:val="24"/>
              </w:rPr>
            </w:pPr>
            <w:sdt>
              <w:sdtPr>
                <w:rPr>
                  <w:sz w:val="24"/>
                  <w:szCs w:val="24"/>
                </w:rPr>
                <w:id w:val="-1350483248"/>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Electronic mail addresses;</w:t>
            </w:r>
          </w:p>
          <w:p w:rsidR="00BB49BF" w:rsidRPr="00BB49BF" w:rsidRDefault="00E02DE3" w:rsidP="00BB49BF">
            <w:pPr>
              <w:pStyle w:val="ListParagraph"/>
              <w:numPr>
                <w:ilvl w:val="0"/>
                <w:numId w:val="2"/>
              </w:numPr>
              <w:rPr>
                <w:sz w:val="24"/>
                <w:szCs w:val="24"/>
              </w:rPr>
            </w:pPr>
            <w:sdt>
              <w:sdtPr>
                <w:rPr>
                  <w:sz w:val="24"/>
                  <w:szCs w:val="24"/>
                </w:rPr>
                <w:id w:val="-2005044670"/>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Social Security numbers;</w:t>
            </w:r>
          </w:p>
          <w:p w:rsidR="00BB49BF" w:rsidRPr="00BB49BF" w:rsidRDefault="00E02DE3" w:rsidP="00BB49BF">
            <w:pPr>
              <w:pStyle w:val="ListParagraph"/>
              <w:numPr>
                <w:ilvl w:val="0"/>
                <w:numId w:val="2"/>
              </w:numPr>
              <w:rPr>
                <w:sz w:val="24"/>
                <w:szCs w:val="24"/>
              </w:rPr>
            </w:pPr>
            <w:sdt>
              <w:sdtPr>
                <w:rPr>
                  <w:sz w:val="24"/>
                  <w:szCs w:val="24"/>
                </w:rPr>
                <w:id w:val="-1232082602"/>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Medical record numbers;</w:t>
            </w:r>
          </w:p>
          <w:p w:rsidR="00BB49BF" w:rsidRPr="00BB49BF" w:rsidRDefault="00E02DE3" w:rsidP="00BB49BF">
            <w:pPr>
              <w:pStyle w:val="ListParagraph"/>
              <w:numPr>
                <w:ilvl w:val="0"/>
                <w:numId w:val="2"/>
              </w:numPr>
              <w:rPr>
                <w:sz w:val="24"/>
                <w:szCs w:val="24"/>
              </w:rPr>
            </w:pPr>
            <w:sdt>
              <w:sdtPr>
                <w:rPr>
                  <w:sz w:val="24"/>
                  <w:szCs w:val="24"/>
                </w:rPr>
                <w:id w:val="-508989736"/>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Health plan beneficiary numbers;</w:t>
            </w:r>
          </w:p>
          <w:p w:rsidR="00BB49BF" w:rsidRPr="00BB49BF" w:rsidRDefault="00E02DE3" w:rsidP="00BB49BF">
            <w:pPr>
              <w:pStyle w:val="ListParagraph"/>
              <w:numPr>
                <w:ilvl w:val="0"/>
                <w:numId w:val="2"/>
              </w:numPr>
              <w:rPr>
                <w:sz w:val="24"/>
                <w:szCs w:val="24"/>
              </w:rPr>
            </w:pPr>
            <w:sdt>
              <w:sdtPr>
                <w:rPr>
                  <w:sz w:val="24"/>
                  <w:szCs w:val="24"/>
                </w:rPr>
                <w:id w:val="-1527788985"/>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Account numbers;</w:t>
            </w:r>
          </w:p>
          <w:p w:rsidR="00BB49BF" w:rsidRPr="00BB49BF" w:rsidRDefault="00E02DE3" w:rsidP="00BB49BF">
            <w:pPr>
              <w:pStyle w:val="ListParagraph"/>
              <w:numPr>
                <w:ilvl w:val="0"/>
                <w:numId w:val="2"/>
              </w:numPr>
              <w:rPr>
                <w:sz w:val="24"/>
                <w:szCs w:val="24"/>
              </w:rPr>
            </w:pPr>
            <w:sdt>
              <w:sdtPr>
                <w:rPr>
                  <w:sz w:val="24"/>
                  <w:szCs w:val="24"/>
                </w:rPr>
                <w:id w:val="-1265305385"/>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Certificate/license numbers;</w:t>
            </w:r>
          </w:p>
          <w:p w:rsidR="00BB49BF" w:rsidRPr="00BB49BF" w:rsidRDefault="00E02DE3" w:rsidP="00BB49BF">
            <w:pPr>
              <w:pStyle w:val="ListParagraph"/>
              <w:numPr>
                <w:ilvl w:val="0"/>
                <w:numId w:val="2"/>
              </w:numPr>
              <w:rPr>
                <w:sz w:val="24"/>
                <w:szCs w:val="24"/>
              </w:rPr>
            </w:pPr>
            <w:sdt>
              <w:sdtPr>
                <w:rPr>
                  <w:sz w:val="24"/>
                  <w:szCs w:val="24"/>
                </w:rPr>
                <w:id w:val="-1402364822"/>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Vehicle identifiers and serial numbers, including license plate numbers;</w:t>
            </w:r>
          </w:p>
          <w:p w:rsidR="00BB49BF" w:rsidRPr="00BB49BF" w:rsidRDefault="00E02DE3" w:rsidP="00BB49BF">
            <w:pPr>
              <w:pStyle w:val="ListParagraph"/>
              <w:numPr>
                <w:ilvl w:val="0"/>
                <w:numId w:val="2"/>
              </w:numPr>
              <w:rPr>
                <w:sz w:val="24"/>
                <w:szCs w:val="24"/>
              </w:rPr>
            </w:pPr>
            <w:sdt>
              <w:sdtPr>
                <w:rPr>
                  <w:sz w:val="24"/>
                  <w:szCs w:val="24"/>
                </w:rPr>
                <w:id w:val="-568882803"/>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Device identifiers and serial numbers;</w:t>
            </w:r>
          </w:p>
          <w:p w:rsidR="00BB49BF" w:rsidRPr="00BB49BF" w:rsidRDefault="00E02DE3" w:rsidP="00BB49BF">
            <w:pPr>
              <w:pStyle w:val="ListParagraph"/>
              <w:numPr>
                <w:ilvl w:val="0"/>
                <w:numId w:val="2"/>
              </w:numPr>
              <w:rPr>
                <w:sz w:val="24"/>
                <w:szCs w:val="24"/>
              </w:rPr>
            </w:pPr>
            <w:sdt>
              <w:sdtPr>
                <w:rPr>
                  <w:sz w:val="24"/>
                  <w:szCs w:val="24"/>
                </w:rPr>
                <w:id w:val="1215006958"/>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Web Universal Resource Locators (URLs);</w:t>
            </w:r>
          </w:p>
          <w:p w:rsidR="00BB49BF" w:rsidRPr="00BB49BF" w:rsidRDefault="00E02DE3" w:rsidP="00BB49BF">
            <w:pPr>
              <w:pStyle w:val="ListParagraph"/>
              <w:numPr>
                <w:ilvl w:val="0"/>
                <w:numId w:val="2"/>
              </w:numPr>
              <w:rPr>
                <w:sz w:val="24"/>
                <w:szCs w:val="24"/>
              </w:rPr>
            </w:pPr>
            <w:sdt>
              <w:sdtPr>
                <w:rPr>
                  <w:sz w:val="24"/>
                  <w:szCs w:val="24"/>
                </w:rPr>
                <w:id w:val="1965696145"/>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Internet Protocol (IP) address numbers;</w:t>
            </w:r>
          </w:p>
          <w:p w:rsidR="00BB49BF" w:rsidRPr="00BB49BF" w:rsidRDefault="00E02DE3" w:rsidP="00BB49BF">
            <w:pPr>
              <w:pStyle w:val="ListParagraph"/>
              <w:numPr>
                <w:ilvl w:val="0"/>
                <w:numId w:val="2"/>
              </w:numPr>
              <w:rPr>
                <w:sz w:val="24"/>
                <w:szCs w:val="24"/>
              </w:rPr>
            </w:pPr>
            <w:sdt>
              <w:sdtPr>
                <w:rPr>
                  <w:sz w:val="24"/>
                  <w:szCs w:val="24"/>
                </w:rPr>
                <w:id w:val="255336264"/>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Biometric identifiers, including finger and voice prints;</w:t>
            </w:r>
          </w:p>
          <w:p w:rsidR="00BB49BF" w:rsidRPr="00BB49BF" w:rsidRDefault="00E02DE3" w:rsidP="00BB49BF">
            <w:pPr>
              <w:pStyle w:val="ListParagraph"/>
              <w:numPr>
                <w:ilvl w:val="0"/>
                <w:numId w:val="2"/>
              </w:numPr>
              <w:rPr>
                <w:sz w:val="24"/>
                <w:szCs w:val="24"/>
              </w:rPr>
            </w:pPr>
            <w:sdt>
              <w:sdtPr>
                <w:rPr>
                  <w:sz w:val="24"/>
                  <w:szCs w:val="24"/>
                </w:rPr>
                <w:id w:val="1345820464"/>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Full face photographic images and any comparable images; and</w:t>
            </w:r>
          </w:p>
          <w:p w:rsidR="00BB49BF" w:rsidRDefault="00E02DE3" w:rsidP="00BB49BF">
            <w:pPr>
              <w:pStyle w:val="ListParagraph"/>
              <w:numPr>
                <w:ilvl w:val="0"/>
                <w:numId w:val="2"/>
              </w:numPr>
              <w:rPr>
                <w:sz w:val="24"/>
                <w:szCs w:val="24"/>
              </w:rPr>
            </w:pPr>
            <w:sdt>
              <w:sdtPr>
                <w:rPr>
                  <w:sz w:val="24"/>
                  <w:szCs w:val="24"/>
                </w:rPr>
                <w:id w:val="1914119521"/>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BB49BF" w:rsidRPr="00BB49BF">
              <w:rPr>
                <w:sz w:val="24"/>
                <w:szCs w:val="24"/>
              </w:rPr>
              <w:t>Any other unique identifying number, characteristic, or code (note this does not mean the unique code assigned by the investigator to code the data)</w:t>
            </w:r>
          </w:p>
          <w:p w:rsidR="001D55F0" w:rsidRDefault="001D55F0" w:rsidP="001D55F0">
            <w:pPr>
              <w:pStyle w:val="ListParagraph"/>
              <w:rPr>
                <w:sz w:val="24"/>
                <w:szCs w:val="24"/>
              </w:rPr>
            </w:pPr>
          </w:p>
          <w:p w:rsidR="007D6B45" w:rsidRDefault="00E02DE3" w:rsidP="007D6B45">
            <w:pPr>
              <w:ind w:left="360"/>
              <w:rPr>
                <w:sz w:val="24"/>
                <w:szCs w:val="24"/>
              </w:rPr>
            </w:pPr>
            <w:sdt>
              <w:sdtPr>
                <w:rPr>
                  <w:sz w:val="24"/>
                  <w:szCs w:val="24"/>
                </w:rPr>
                <w:id w:val="1797413218"/>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1D55F0">
              <w:rPr>
                <w:sz w:val="24"/>
                <w:szCs w:val="24"/>
              </w:rPr>
              <w:t xml:space="preserve">I </w:t>
            </w:r>
            <w:r w:rsidR="007D6B45">
              <w:rPr>
                <w:sz w:val="24"/>
                <w:szCs w:val="24"/>
              </w:rPr>
              <w:t>will not be recording any of these 18 identifiers</w:t>
            </w:r>
            <w:r w:rsidR="008541E0">
              <w:rPr>
                <w:sz w:val="24"/>
                <w:szCs w:val="24"/>
              </w:rPr>
              <w:t xml:space="preserve">. </w:t>
            </w:r>
          </w:p>
          <w:p w:rsidR="00BB49BF" w:rsidRPr="00FD61D4" w:rsidRDefault="00BB49BF" w:rsidP="005073F5">
            <w:pPr>
              <w:rPr>
                <w:sz w:val="24"/>
                <w:szCs w:val="24"/>
              </w:rPr>
            </w:pPr>
          </w:p>
        </w:tc>
      </w:tr>
      <w:tr w:rsidR="008541E0" w:rsidRPr="00FD61D4" w:rsidTr="00FD61D4">
        <w:tc>
          <w:tcPr>
            <w:tcW w:w="9576" w:type="dxa"/>
          </w:tcPr>
          <w:p w:rsidR="008541E0" w:rsidRDefault="008541E0">
            <w:pPr>
              <w:rPr>
                <w:sz w:val="24"/>
                <w:szCs w:val="24"/>
              </w:rPr>
            </w:pPr>
            <w:r>
              <w:rPr>
                <w:sz w:val="24"/>
                <w:szCs w:val="24"/>
              </w:rPr>
              <w:lastRenderedPageBreak/>
              <w:t xml:space="preserve">Please list any of these 18 identifiers that you will be recording on your data collection form: </w:t>
            </w:r>
          </w:p>
          <w:sdt>
            <w:sdtPr>
              <w:rPr>
                <w:sz w:val="24"/>
                <w:szCs w:val="24"/>
              </w:rPr>
              <w:id w:val="1475645574"/>
              <w:placeholder>
                <w:docPart w:val="DefaultPlaceholder_1082065158"/>
              </w:placeholder>
              <w:showingPlcHdr/>
              <w:text/>
            </w:sdtPr>
            <w:sdtEndPr/>
            <w:sdtContent>
              <w:p w:rsidR="008541E0" w:rsidRDefault="001D55F0">
                <w:pPr>
                  <w:rPr>
                    <w:sz w:val="24"/>
                    <w:szCs w:val="24"/>
                  </w:rPr>
                </w:pPr>
                <w:r w:rsidRPr="00FB3C50">
                  <w:rPr>
                    <w:rStyle w:val="PlaceholderText"/>
                  </w:rPr>
                  <w:t>Click here to enter text.</w:t>
                </w:r>
              </w:p>
            </w:sdtContent>
          </w:sdt>
        </w:tc>
      </w:tr>
      <w:tr w:rsidR="007D6B45" w:rsidRPr="00FD61D4" w:rsidTr="00FD61D4">
        <w:tc>
          <w:tcPr>
            <w:tcW w:w="9576" w:type="dxa"/>
          </w:tcPr>
          <w:p w:rsidR="001D55F0" w:rsidRDefault="007D6B45" w:rsidP="001D55F0">
            <w:pPr>
              <w:rPr>
                <w:sz w:val="24"/>
                <w:szCs w:val="24"/>
              </w:rPr>
            </w:pPr>
            <w:r>
              <w:rPr>
                <w:sz w:val="24"/>
                <w:szCs w:val="24"/>
              </w:rPr>
              <w:t>Do you plan to keep a Master List or Key as part of this study that includes a link between a unique case ID and identifiable patient information (i.e. name, medical record number, etc.)?</w:t>
            </w:r>
          </w:p>
          <w:p w:rsidR="007D6B45" w:rsidRDefault="001D55F0" w:rsidP="001D55F0">
            <w:pPr>
              <w:rPr>
                <w:sz w:val="24"/>
                <w:szCs w:val="24"/>
              </w:rPr>
            </w:pPr>
            <w:r>
              <w:rPr>
                <w:sz w:val="24"/>
                <w:szCs w:val="24"/>
              </w:rPr>
              <w:br/>
            </w:r>
            <w:r w:rsidR="007D6B45">
              <w:rPr>
                <w:sz w:val="24"/>
                <w:szCs w:val="24"/>
              </w:rPr>
              <w:t xml:space="preserve"> </w:t>
            </w:r>
            <w:sdt>
              <w:sdtPr>
                <w:rPr>
                  <w:sz w:val="24"/>
                  <w:szCs w:val="24"/>
                </w:rPr>
                <w:id w:val="-18406087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7D6B45">
              <w:rPr>
                <w:sz w:val="24"/>
                <w:szCs w:val="24"/>
              </w:rPr>
              <w:t>Yes</w:t>
            </w:r>
            <w:r>
              <w:rPr>
                <w:sz w:val="24"/>
                <w:szCs w:val="24"/>
              </w:rPr>
              <w:t xml:space="preserve">*   </w:t>
            </w:r>
            <w:sdt>
              <w:sdtPr>
                <w:rPr>
                  <w:sz w:val="24"/>
                  <w:szCs w:val="24"/>
                </w:rPr>
                <w:id w:val="17045868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7D6B45">
              <w:rPr>
                <w:sz w:val="24"/>
                <w:szCs w:val="24"/>
              </w:rPr>
              <w:t xml:space="preserve">  No</w:t>
            </w:r>
          </w:p>
          <w:p w:rsidR="007D6B45" w:rsidRDefault="007D6B45" w:rsidP="007D6B45">
            <w:pPr>
              <w:rPr>
                <w:sz w:val="24"/>
                <w:szCs w:val="24"/>
              </w:rPr>
            </w:pPr>
          </w:p>
          <w:p w:rsidR="007D6B45" w:rsidRPr="00C60B62" w:rsidRDefault="001D55F0" w:rsidP="007D6B45">
            <w:pPr>
              <w:rPr>
                <w:b/>
                <w:i/>
                <w:sz w:val="24"/>
                <w:szCs w:val="24"/>
              </w:rPr>
            </w:pPr>
            <w:r>
              <w:rPr>
                <w:b/>
                <w:i/>
                <w:sz w:val="24"/>
                <w:szCs w:val="24"/>
              </w:rPr>
              <w:t>*</w:t>
            </w:r>
            <w:r w:rsidR="007D6B45" w:rsidRPr="00C60B62">
              <w:rPr>
                <w:b/>
                <w:i/>
                <w:sz w:val="24"/>
                <w:szCs w:val="24"/>
              </w:rPr>
              <w:t>If yes, please create and submit a template pf the master list/key for IRB review</w:t>
            </w:r>
          </w:p>
          <w:p w:rsidR="007D6B45" w:rsidRDefault="007D6B45" w:rsidP="007D6B45">
            <w:pPr>
              <w:rPr>
                <w:sz w:val="24"/>
                <w:szCs w:val="24"/>
              </w:rPr>
            </w:pPr>
          </w:p>
        </w:tc>
      </w:tr>
      <w:tr w:rsidR="00BB49BF" w:rsidRPr="00FD61D4" w:rsidTr="00FD61D4">
        <w:tc>
          <w:tcPr>
            <w:tcW w:w="9576" w:type="dxa"/>
          </w:tcPr>
          <w:p w:rsidR="00BB49BF" w:rsidRDefault="00EC1815">
            <w:pPr>
              <w:rPr>
                <w:sz w:val="24"/>
                <w:szCs w:val="24"/>
              </w:rPr>
            </w:pPr>
            <w:r>
              <w:rPr>
                <w:sz w:val="24"/>
                <w:szCs w:val="24"/>
              </w:rPr>
              <w:t xml:space="preserve">If yes, please describe the identifiable information that will be on the master list/key: </w:t>
            </w:r>
            <w:r w:rsidR="005073F5">
              <w:rPr>
                <w:sz w:val="24"/>
                <w:szCs w:val="24"/>
              </w:rPr>
              <w:t xml:space="preserve"> </w:t>
            </w:r>
          </w:p>
          <w:sdt>
            <w:sdtPr>
              <w:rPr>
                <w:sz w:val="24"/>
                <w:szCs w:val="24"/>
              </w:rPr>
              <w:id w:val="1491447156"/>
              <w:placeholder>
                <w:docPart w:val="DefaultPlaceholder_1082065158"/>
              </w:placeholder>
              <w:showingPlcHdr/>
              <w:text/>
            </w:sdtPr>
            <w:sdtEndPr/>
            <w:sdtContent>
              <w:p w:rsidR="004137D2" w:rsidRDefault="001D55F0">
                <w:pPr>
                  <w:rPr>
                    <w:sz w:val="24"/>
                    <w:szCs w:val="24"/>
                  </w:rPr>
                </w:pPr>
                <w:r w:rsidRPr="00FB3C50">
                  <w:rPr>
                    <w:rStyle w:val="PlaceholderText"/>
                  </w:rPr>
                  <w:t>Click here to enter text.</w:t>
                </w:r>
              </w:p>
            </w:sdtContent>
          </w:sdt>
          <w:p w:rsidR="004137D2" w:rsidRPr="00FD61D4" w:rsidRDefault="004137D2">
            <w:pPr>
              <w:rPr>
                <w:sz w:val="24"/>
                <w:szCs w:val="24"/>
              </w:rPr>
            </w:pPr>
          </w:p>
        </w:tc>
      </w:tr>
      <w:tr w:rsidR="008541E0" w:rsidRPr="00FD61D4" w:rsidTr="00FD61D4">
        <w:tc>
          <w:tcPr>
            <w:tcW w:w="9576" w:type="dxa"/>
          </w:tcPr>
          <w:p w:rsidR="001D55F0" w:rsidRDefault="008541E0" w:rsidP="00E91ADD">
            <w:pPr>
              <w:rPr>
                <w:sz w:val="24"/>
                <w:szCs w:val="24"/>
              </w:rPr>
            </w:pPr>
            <w:r>
              <w:rPr>
                <w:sz w:val="24"/>
                <w:szCs w:val="24"/>
              </w:rPr>
              <w:t xml:space="preserve">Are there plans to transfer PHI or any data that you collect to </w:t>
            </w:r>
            <w:r w:rsidR="00E91ADD">
              <w:rPr>
                <w:sz w:val="24"/>
                <w:szCs w:val="24"/>
              </w:rPr>
              <w:t>an</w:t>
            </w:r>
            <w:r>
              <w:rPr>
                <w:sz w:val="24"/>
                <w:szCs w:val="24"/>
              </w:rPr>
              <w:t xml:space="preserve"> institution, facility, or person</w:t>
            </w:r>
            <w:r w:rsidR="00E91ADD">
              <w:rPr>
                <w:sz w:val="24"/>
                <w:szCs w:val="24"/>
              </w:rPr>
              <w:t xml:space="preserve"> outside of THR</w:t>
            </w:r>
            <w:r>
              <w:rPr>
                <w:sz w:val="24"/>
                <w:szCs w:val="24"/>
              </w:rPr>
              <w:t>?</w:t>
            </w:r>
            <w:r w:rsidR="001D55F0">
              <w:rPr>
                <w:sz w:val="24"/>
                <w:szCs w:val="24"/>
              </w:rPr>
              <w:t xml:space="preserve">    </w:t>
            </w:r>
          </w:p>
          <w:p w:rsidR="001D55F0" w:rsidRDefault="001D55F0" w:rsidP="00E91ADD">
            <w:pPr>
              <w:rPr>
                <w:sz w:val="24"/>
                <w:szCs w:val="24"/>
              </w:rPr>
            </w:pPr>
          </w:p>
          <w:p w:rsidR="00E91ADD" w:rsidRDefault="00E02DE3" w:rsidP="00E91ADD">
            <w:pPr>
              <w:rPr>
                <w:sz w:val="24"/>
                <w:szCs w:val="24"/>
              </w:rPr>
            </w:pPr>
            <w:sdt>
              <w:sdtPr>
                <w:rPr>
                  <w:sz w:val="24"/>
                  <w:szCs w:val="24"/>
                </w:rPr>
                <w:id w:val="-1521534934"/>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91ADD">
              <w:rPr>
                <w:sz w:val="24"/>
                <w:szCs w:val="24"/>
              </w:rPr>
              <w:t xml:space="preserve"> Yes</w:t>
            </w:r>
            <w:r w:rsidR="001D55F0">
              <w:rPr>
                <w:sz w:val="24"/>
                <w:szCs w:val="24"/>
              </w:rPr>
              <w:t xml:space="preserve"> </w:t>
            </w:r>
            <w:sdt>
              <w:sdtPr>
                <w:rPr>
                  <w:sz w:val="24"/>
                  <w:szCs w:val="24"/>
                </w:rPr>
                <w:id w:val="108939693"/>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E91ADD">
              <w:rPr>
                <w:sz w:val="24"/>
                <w:szCs w:val="24"/>
              </w:rPr>
              <w:t>No</w:t>
            </w:r>
          </w:p>
          <w:p w:rsidR="00E91ADD" w:rsidRDefault="00E91ADD" w:rsidP="00E91ADD">
            <w:pPr>
              <w:rPr>
                <w:sz w:val="24"/>
                <w:szCs w:val="24"/>
              </w:rPr>
            </w:pPr>
          </w:p>
          <w:p w:rsidR="00E91ADD" w:rsidRDefault="00E91ADD" w:rsidP="00E91ADD">
            <w:pPr>
              <w:rPr>
                <w:sz w:val="24"/>
                <w:szCs w:val="24"/>
              </w:rPr>
            </w:pPr>
            <w:r>
              <w:rPr>
                <w:sz w:val="24"/>
                <w:szCs w:val="24"/>
              </w:rPr>
              <w:t xml:space="preserve">If yes, please describe the measures that you will have in place to protect the confidentiality of the PHI: </w:t>
            </w:r>
            <w:r w:rsidR="001D55F0">
              <w:rPr>
                <w:sz w:val="24"/>
                <w:szCs w:val="24"/>
              </w:rPr>
              <w:t xml:space="preserve"> </w:t>
            </w:r>
            <w:sdt>
              <w:sdtPr>
                <w:rPr>
                  <w:sz w:val="24"/>
                  <w:szCs w:val="24"/>
                </w:rPr>
                <w:id w:val="-734087167"/>
                <w:placeholder>
                  <w:docPart w:val="DefaultPlaceholder_1082065158"/>
                </w:placeholder>
                <w:showingPlcHdr/>
                <w:text/>
              </w:sdtPr>
              <w:sdtEndPr/>
              <w:sdtContent>
                <w:r w:rsidR="001D55F0" w:rsidRPr="00FB3C50">
                  <w:rPr>
                    <w:rStyle w:val="PlaceholderText"/>
                  </w:rPr>
                  <w:t>Click here to enter text.</w:t>
                </w:r>
              </w:sdtContent>
            </w:sdt>
          </w:p>
          <w:p w:rsidR="00E91ADD" w:rsidRDefault="00E91ADD" w:rsidP="00E91ADD">
            <w:pPr>
              <w:rPr>
                <w:sz w:val="24"/>
                <w:szCs w:val="24"/>
              </w:rPr>
            </w:pPr>
          </w:p>
          <w:p w:rsidR="00E91ADD" w:rsidRDefault="00E91ADD" w:rsidP="00E91ADD">
            <w:pPr>
              <w:rPr>
                <w:sz w:val="24"/>
                <w:szCs w:val="24"/>
              </w:rPr>
            </w:pPr>
            <w:r>
              <w:rPr>
                <w:sz w:val="24"/>
                <w:szCs w:val="24"/>
              </w:rPr>
              <w:t>Please describe who</w:t>
            </w:r>
            <w:r w:rsidR="001D55F0">
              <w:rPr>
                <w:sz w:val="24"/>
                <w:szCs w:val="24"/>
              </w:rPr>
              <w:t xml:space="preserve"> will be the owner of the data: </w:t>
            </w:r>
            <w:sdt>
              <w:sdtPr>
                <w:rPr>
                  <w:sz w:val="24"/>
                  <w:szCs w:val="24"/>
                </w:rPr>
                <w:id w:val="851381593"/>
                <w:placeholder>
                  <w:docPart w:val="DefaultPlaceholder_1082065158"/>
                </w:placeholder>
                <w:showingPlcHdr/>
                <w:text/>
              </w:sdtPr>
              <w:sdtEndPr/>
              <w:sdtContent>
                <w:r w:rsidR="001D55F0" w:rsidRPr="00FB3C50">
                  <w:rPr>
                    <w:rStyle w:val="PlaceholderText"/>
                  </w:rPr>
                  <w:t>Click here to enter text.</w:t>
                </w:r>
              </w:sdtContent>
            </w:sdt>
          </w:p>
          <w:p w:rsidR="008541E0" w:rsidRDefault="008541E0" w:rsidP="00E91ADD">
            <w:pPr>
              <w:rPr>
                <w:sz w:val="24"/>
                <w:szCs w:val="24"/>
              </w:rPr>
            </w:pPr>
            <w:r>
              <w:rPr>
                <w:sz w:val="24"/>
                <w:szCs w:val="24"/>
              </w:rPr>
              <w:t xml:space="preserve"> </w:t>
            </w:r>
          </w:p>
        </w:tc>
      </w:tr>
      <w:tr w:rsidR="008541E0" w:rsidRPr="00FD61D4" w:rsidTr="00FD61D4">
        <w:tc>
          <w:tcPr>
            <w:tcW w:w="9576" w:type="dxa"/>
          </w:tcPr>
          <w:p w:rsidR="008541E0" w:rsidRDefault="008541E0">
            <w:pPr>
              <w:rPr>
                <w:sz w:val="24"/>
                <w:szCs w:val="24"/>
              </w:rPr>
            </w:pPr>
            <w:r>
              <w:rPr>
                <w:sz w:val="24"/>
                <w:szCs w:val="24"/>
              </w:rPr>
              <w:lastRenderedPageBreak/>
              <w:t xml:space="preserve">Is the PI the data steward (person responsible for creating, maintaining, and storing any documents or databases that contain PHI)? </w:t>
            </w:r>
          </w:p>
          <w:p w:rsidR="001D55F0" w:rsidRDefault="001D55F0">
            <w:pPr>
              <w:rPr>
                <w:sz w:val="24"/>
                <w:szCs w:val="24"/>
              </w:rPr>
            </w:pPr>
          </w:p>
          <w:p w:rsidR="001D55F0" w:rsidRDefault="00E02DE3">
            <w:pPr>
              <w:rPr>
                <w:sz w:val="24"/>
                <w:szCs w:val="24"/>
              </w:rPr>
            </w:pPr>
            <w:sdt>
              <w:sdtPr>
                <w:rPr>
                  <w:sz w:val="24"/>
                  <w:szCs w:val="24"/>
                </w:rPr>
                <w:id w:val="-1278870117"/>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1D55F0">
              <w:rPr>
                <w:sz w:val="24"/>
                <w:szCs w:val="24"/>
              </w:rPr>
              <w:t xml:space="preserve">Yes </w:t>
            </w:r>
            <w:sdt>
              <w:sdtPr>
                <w:rPr>
                  <w:sz w:val="24"/>
                  <w:szCs w:val="24"/>
                </w:rPr>
                <w:id w:val="-1960559231"/>
                <w14:checkbox>
                  <w14:checked w14:val="0"/>
                  <w14:checkedState w14:val="2612" w14:font="MS Gothic"/>
                  <w14:uncheckedState w14:val="2610" w14:font="MS Gothic"/>
                </w14:checkbox>
              </w:sdtPr>
              <w:sdtEndPr/>
              <w:sdtContent>
                <w:r w:rsidR="001D55F0">
                  <w:rPr>
                    <w:rFonts w:ascii="MS Gothic" w:eastAsia="MS Gothic" w:hAnsi="MS Gothic" w:hint="eastAsia"/>
                    <w:sz w:val="24"/>
                    <w:szCs w:val="24"/>
                  </w:rPr>
                  <w:t>☐</w:t>
                </w:r>
              </w:sdtContent>
            </w:sdt>
            <w:r w:rsidR="001D55F0">
              <w:rPr>
                <w:sz w:val="24"/>
                <w:szCs w:val="24"/>
              </w:rPr>
              <w:t xml:space="preserve"> No </w:t>
            </w:r>
          </w:p>
          <w:p w:rsidR="008541E0" w:rsidRDefault="008541E0">
            <w:pPr>
              <w:rPr>
                <w:sz w:val="24"/>
                <w:szCs w:val="24"/>
              </w:rPr>
            </w:pPr>
          </w:p>
          <w:p w:rsidR="008541E0" w:rsidRDefault="008541E0">
            <w:pPr>
              <w:rPr>
                <w:sz w:val="24"/>
                <w:szCs w:val="24"/>
              </w:rPr>
            </w:pPr>
            <w:r>
              <w:rPr>
                <w:sz w:val="24"/>
                <w:szCs w:val="24"/>
              </w:rPr>
              <w:t xml:space="preserve">If no, please describe who will be the data steward: </w:t>
            </w:r>
            <w:sdt>
              <w:sdtPr>
                <w:rPr>
                  <w:sz w:val="24"/>
                  <w:szCs w:val="24"/>
                </w:rPr>
                <w:id w:val="-638182428"/>
                <w:placeholder>
                  <w:docPart w:val="DefaultPlaceholder_1082065158"/>
                </w:placeholder>
                <w:showingPlcHdr/>
                <w:text/>
              </w:sdtPr>
              <w:sdtEndPr/>
              <w:sdtContent>
                <w:r w:rsidR="001D55F0" w:rsidRPr="00FB3C50">
                  <w:rPr>
                    <w:rStyle w:val="PlaceholderText"/>
                  </w:rPr>
                  <w:t>Click here to enter text.</w:t>
                </w:r>
              </w:sdtContent>
            </w:sdt>
          </w:p>
          <w:p w:rsidR="008541E0" w:rsidRDefault="008541E0">
            <w:pPr>
              <w:rPr>
                <w:sz w:val="24"/>
                <w:szCs w:val="24"/>
              </w:rPr>
            </w:pPr>
          </w:p>
          <w:p w:rsidR="008541E0" w:rsidRDefault="008541E0">
            <w:pPr>
              <w:rPr>
                <w:sz w:val="24"/>
                <w:szCs w:val="24"/>
              </w:rPr>
            </w:pPr>
            <w:r>
              <w:rPr>
                <w:sz w:val="24"/>
                <w:szCs w:val="24"/>
              </w:rPr>
              <w:t xml:space="preserve">Please describe who will have access to any PHI that is collected as part of this study. This includes the master list/key, and data collection forms that contain PHI, and any databases that contain PHI):  </w:t>
            </w:r>
            <w:sdt>
              <w:sdtPr>
                <w:rPr>
                  <w:sz w:val="24"/>
                  <w:szCs w:val="24"/>
                </w:rPr>
                <w:id w:val="1065230885"/>
                <w:placeholder>
                  <w:docPart w:val="DefaultPlaceholder_1082065158"/>
                </w:placeholder>
                <w:showingPlcHdr/>
                <w:text/>
              </w:sdtPr>
              <w:sdtEndPr/>
              <w:sdtContent>
                <w:r w:rsidR="001D55F0" w:rsidRPr="00FB3C50">
                  <w:rPr>
                    <w:rStyle w:val="PlaceholderText"/>
                  </w:rPr>
                  <w:t>Click here to enter text.</w:t>
                </w:r>
              </w:sdtContent>
            </w:sdt>
          </w:p>
          <w:p w:rsidR="008541E0" w:rsidRDefault="008541E0">
            <w:pPr>
              <w:rPr>
                <w:sz w:val="24"/>
                <w:szCs w:val="24"/>
              </w:rPr>
            </w:pPr>
            <w:r>
              <w:rPr>
                <w:sz w:val="24"/>
                <w:szCs w:val="24"/>
              </w:rPr>
              <w:t xml:space="preserve"> </w:t>
            </w:r>
          </w:p>
        </w:tc>
      </w:tr>
      <w:tr w:rsidR="008541E0" w:rsidRPr="00FD61D4" w:rsidTr="002D6302">
        <w:tc>
          <w:tcPr>
            <w:tcW w:w="9576" w:type="dxa"/>
            <w:shd w:val="clear" w:color="auto" w:fill="B8CCE4" w:themeFill="accent1" w:themeFillTint="66"/>
          </w:tcPr>
          <w:p w:rsidR="008541E0" w:rsidRPr="008541E0" w:rsidRDefault="008541E0" w:rsidP="007D6B45">
            <w:pPr>
              <w:rPr>
                <w:b/>
                <w:sz w:val="24"/>
                <w:szCs w:val="24"/>
              </w:rPr>
            </w:pPr>
            <w:r w:rsidRPr="008541E0">
              <w:rPr>
                <w:b/>
                <w:sz w:val="24"/>
                <w:szCs w:val="24"/>
              </w:rPr>
              <w:t xml:space="preserve">5. Provisions to Maintain the Privacy and Confidentiality of the </w:t>
            </w:r>
            <w:r>
              <w:rPr>
                <w:b/>
                <w:sz w:val="24"/>
                <w:szCs w:val="24"/>
              </w:rPr>
              <w:t xml:space="preserve">Data </w:t>
            </w:r>
          </w:p>
        </w:tc>
      </w:tr>
      <w:tr w:rsidR="00BB49BF" w:rsidRPr="00FD61D4" w:rsidTr="002D6302">
        <w:tc>
          <w:tcPr>
            <w:tcW w:w="9576" w:type="dxa"/>
            <w:shd w:val="clear" w:color="auto" w:fill="BFBFBF" w:themeFill="background1" w:themeFillShade="BF"/>
          </w:tcPr>
          <w:p w:rsidR="008541E0" w:rsidRPr="00FD61D4" w:rsidRDefault="008541E0" w:rsidP="008541E0">
            <w:pPr>
              <w:rPr>
                <w:sz w:val="24"/>
                <w:szCs w:val="24"/>
              </w:rPr>
            </w:pPr>
            <w:r w:rsidRPr="008541E0">
              <w:rPr>
                <w:b/>
                <w:sz w:val="24"/>
                <w:szCs w:val="24"/>
              </w:rPr>
              <w:t>Confidentiality-</w:t>
            </w:r>
            <w:r w:rsidR="007D6B45">
              <w:rPr>
                <w:sz w:val="24"/>
                <w:szCs w:val="24"/>
              </w:rPr>
              <w:t xml:space="preserve">Please describe the measures/steps that you will take to protect the </w:t>
            </w:r>
            <w:r>
              <w:rPr>
                <w:sz w:val="24"/>
                <w:szCs w:val="24"/>
              </w:rPr>
              <w:t xml:space="preserve">study data (and </w:t>
            </w:r>
            <w:r w:rsidR="007D6B45">
              <w:rPr>
                <w:sz w:val="24"/>
                <w:szCs w:val="24"/>
              </w:rPr>
              <w:t>PHI</w:t>
            </w:r>
            <w:r>
              <w:rPr>
                <w:sz w:val="24"/>
                <w:szCs w:val="24"/>
              </w:rPr>
              <w:t xml:space="preserve"> if applicable)</w:t>
            </w:r>
            <w:r w:rsidR="007D6B45">
              <w:rPr>
                <w:sz w:val="24"/>
                <w:szCs w:val="24"/>
              </w:rPr>
              <w:t xml:space="preserve"> from unauthorized use or disclosure</w:t>
            </w:r>
            <w:r>
              <w:rPr>
                <w:sz w:val="24"/>
                <w:szCs w:val="24"/>
              </w:rPr>
              <w:t>. This includes the master list/key, any data collection forms, and any</w:t>
            </w:r>
            <w:r w:rsidR="007B7EB9">
              <w:rPr>
                <w:sz w:val="24"/>
                <w:szCs w:val="24"/>
              </w:rPr>
              <w:t xml:space="preserve"> electronic</w:t>
            </w:r>
            <w:r>
              <w:rPr>
                <w:sz w:val="24"/>
                <w:szCs w:val="24"/>
              </w:rPr>
              <w:t xml:space="preserve"> databases.  </w:t>
            </w:r>
            <w:r w:rsidR="007B7EB9">
              <w:rPr>
                <w:sz w:val="24"/>
                <w:szCs w:val="24"/>
              </w:rPr>
              <w:t xml:space="preserve">If you have both paper-based and electronic information, make sure to describe each. </w:t>
            </w:r>
          </w:p>
        </w:tc>
      </w:tr>
      <w:tr w:rsidR="002D6302" w:rsidRPr="00FD61D4" w:rsidTr="00FD61D4">
        <w:tc>
          <w:tcPr>
            <w:tcW w:w="9576" w:type="dxa"/>
          </w:tcPr>
          <w:sdt>
            <w:sdtPr>
              <w:rPr>
                <w:b/>
                <w:sz w:val="24"/>
                <w:szCs w:val="24"/>
              </w:rPr>
              <w:id w:val="569470562"/>
              <w:placeholder>
                <w:docPart w:val="DefaultPlaceholder_1082065158"/>
              </w:placeholder>
              <w:showingPlcHdr/>
              <w:text/>
            </w:sdtPr>
            <w:sdtEndPr/>
            <w:sdtContent>
              <w:p w:rsidR="002D6302" w:rsidRPr="008541E0" w:rsidRDefault="001D55F0" w:rsidP="008541E0">
                <w:pPr>
                  <w:rPr>
                    <w:b/>
                    <w:sz w:val="24"/>
                    <w:szCs w:val="24"/>
                  </w:rPr>
                </w:pPr>
                <w:r w:rsidRPr="00FB3C50">
                  <w:rPr>
                    <w:rStyle w:val="PlaceholderText"/>
                  </w:rPr>
                  <w:t>Click here to enter text.</w:t>
                </w:r>
              </w:p>
            </w:sdtContent>
          </w:sdt>
        </w:tc>
      </w:tr>
      <w:tr w:rsidR="008541E0" w:rsidRPr="00FD61D4" w:rsidTr="002D6302">
        <w:tc>
          <w:tcPr>
            <w:tcW w:w="9576" w:type="dxa"/>
            <w:shd w:val="clear" w:color="auto" w:fill="BFBFBF" w:themeFill="background1" w:themeFillShade="BF"/>
          </w:tcPr>
          <w:p w:rsidR="008541E0" w:rsidRDefault="008541E0" w:rsidP="007D6B45">
            <w:pPr>
              <w:rPr>
                <w:sz w:val="24"/>
                <w:szCs w:val="24"/>
              </w:rPr>
            </w:pPr>
            <w:r w:rsidRPr="008541E0">
              <w:rPr>
                <w:b/>
                <w:sz w:val="24"/>
                <w:szCs w:val="24"/>
              </w:rPr>
              <w:t>Privacy</w:t>
            </w:r>
            <w:r>
              <w:rPr>
                <w:sz w:val="24"/>
                <w:szCs w:val="24"/>
              </w:rPr>
              <w:t>-Please describe how you will protect the patient’s privacy (e.g. discussions about any patient data will occur in a private location)</w:t>
            </w:r>
            <w:r w:rsidR="00B93658">
              <w:rPr>
                <w:sz w:val="24"/>
                <w:szCs w:val="24"/>
              </w:rPr>
              <w:t xml:space="preserve">: </w:t>
            </w:r>
          </w:p>
        </w:tc>
      </w:tr>
      <w:tr w:rsidR="002D6302" w:rsidRPr="00FD61D4" w:rsidTr="00FD61D4">
        <w:tc>
          <w:tcPr>
            <w:tcW w:w="9576" w:type="dxa"/>
          </w:tcPr>
          <w:sdt>
            <w:sdtPr>
              <w:rPr>
                <w:b/>
                <w:sz w:val="24"/>
                <w:szCs w:val="24"/>
              </w:rPr>
              <w:id w:val="174383331"/>
              <w:placeholder>
                <w:docPart w:val="DefaultPlaceholder_1082065158"/>
              </w:placeholder>
              <w:showingPlcHdr/>
              <w:text/>
            </w:sdtPr>
            <w:sdtEndPr/>
            <w:sdtContent>
              <w:p w:rsidR="002D6302" w:rsidRPr="008541E0" w:rsidRDefault="001D55F0" w:rsidP="007D6B45">
                <w:pPr>
                  <w:rPr>
                    <w:b/>
                    <w:sz w:val="24"/>
                    <w:szCs w:val="24"/>
                  </w:rPr>
                </w:pPr>
                <w:r w:rsidRPr="00FB3C50">
                  <w:rPr>
                    <w:rStyle w:val="PlaceholderText"/>
                  </w:rPr>
                  <w:t>Click here to enter text.</w:t>
                </w:r>
              </w:p>
            </w:sdtContent>
          </w:sdt>
        </w:tc>
      </w:tr>
      <w:tr w:rsidR="008541E0" w:rsidRPr="00FD61D4" w:rsidTr="002D6302">
        <w:tc>
          <w:tcPr>
            <w:tcW w:w="9576" w:type="dxa"/>
            <w:shd w:val="clear" w:color="auto" w:fill="B8CCE4" w:themeFill="accent1" w:themeFillTint="66"/>
          </w:tcPr>
          <w:p w:rsidR="008541E0" w:rsidRPr="00C60B62" w:rsidRDefault="008541E0" w:rsidP="007D6B45">
            <w:pPr>
              <w:rPr>
                <w:b/>
                <w:sz w:val="24"/>
                <w:szCs w:val="24"/>
              </w:rPr>
            </w:pPr>
            <w:r>
              <w:rPr>
                <w:b/>
                <w:sz w:val="24"/>
                <w:szCs w:val="24"/>
              </w:rPr>
              <w:t>5a. Master List/Key</w:t>
            </w:r>
          </w:p>
        </w:tc>
      </w:tr>
      <w:tr w:rsidR="00BB49BF" w:rsidRPr="00FD61D4" w:rsidTr="002D6302">
        <w:tc>
          <w:tcPr>
            <w:tcW w:w="9576" w:type="dxa"/>
            <w:shd w:val="clear" w:color="auto" w:fill="BFBFBF" w:themeFill="background1" w:themeFillShade="BF"/>
          </w:tcPr>
          <w:p w:rsidR="00BB49BF" w:rsidRPr="00FD61D4" w:rsidRDefault="007D6B45" w:rsidP="007D6B45">
            <w:pPr>
              <w:rPr>
                <w:sz w:val="24"/>
                <w:szCs w:val="24"/>
              </w:rPr>
            </w:pPr>
            <w:r>
              <w:rPr>
                <w:sz w:val="24"/>
                <w:szCs w:val="24"/>
              </w:rPr>
              <w:t xml:space="preserve">If you are maintaining a master list/key, please describe the plans for how the master list will be stored separately from the data collection form(s). </w:t>
            </w:r>
          </w:p>
        </w:tc>
      </w:tr>
      <w:tr w:rsidR="002D6302" w:rsidRPr="00FD61D4" w:rsidTr="00FD61D4">
        <w:tc>
          <w:tcPr>
            <w:tcW w:w="9576" w:type="dxa"/>
          </w:tcPr>
          <w:sdt>
            <w:sdtPr>
              <w:rPr>
                <w:sz w:val="24"/>
                <w:szCs w:val="24"/>
              </w:rPr>
              <w:id w:val="-691987357"/>
              <w:placeholder>
                <w:docPart w:val="DefaultPlaceholder_1082065158"/>
              </w:placeholder>
              <w:showingPlcHdr/>
              <w:text/>
            </w:sdtPr>
            <w:sdtEndPr/>
            <w:sdtContent>
              <w:p w:rsidR="002D6302" w:rsidRDefault="001D55F0" w:rsidP="007D6B45">
                <w:pPr>
                  <w:rPr>
                    <w:sz w:val="24"/>
                    <w:szCs w:val="24"/>
                  </w:rPr>
                </w:pPr>
                <w:r w:rsidRPr="00FB3C50">
                  <w:rPr>
                    <w:rStyle w:val="PlaceholderText"/>
                  </w:rPr>
                  <w:t>Click here to enter text.</w:t>
                </w:r>
              </w:p>
            </w:sdtContent>
          </w:sdt>
          <w:p w:rsidR="002D6302" w:rsidRDefault="002D6302" w:rsidP="007D6B45">
            <w:pPr>
              <w:rPr>
                <w:sz w:val="24"/>
                <w:szCs w:val="24"/>
              </w:rPr>
            </w:pPr>
          </w:p>
        </w:tc>
      </w:tr>
      <w:tr w:rsidR="008541E0" w:rsidRPr="00FD61D4" w:rsidTr="002D6302">
        <w:tc>
          <w:tcPr>
            <w:tcW w:w="9576" w:type="dxa"/>
            <w:shd w:val="clear" w:color="auto" w:fill="BFBFBF" w:themeFill="background1" w:themeFillShade="BF"/>
          </w:tcPr>
          <w:p w:rsidR="008541E0" w:rsidRDefault="008541E0" w:rsidP="00C60B62">
            <w:pPr>
              <w:rPr>
                <w:sz w:val="24"/>
                <w:szCs w:val="24"/>
              </w:rPr>
            </w:pPr>
            <w:r>
              <w:rPr>
                <w:sz w:val="24"/>
                <w:szCs w:val="24"/>
              </w:rPr>
              <w:t>How long do you plan to keep this master list/key</w:t>
            </w:r>
            <w:r w:rsidR="00C60B62">
              <w:rPr>
                <w:sz w:val="24"/>
                <w:szCs w:val="24"/>
              </w:rPr>
              <w:t xml:space="preserve"> (note that the study may be closed out once all identifiers have been destroyed): </w:t>
            </w:r>
          </w:p>
        </w:tc>
      </w:tr>
      <w:tr w:rsidR="002D6302" w:rsidRPr="00FD61D4" w:rsidTr="00FD61D4">
        <w:tc>
          <w:tcPr>
            <w:tcW w:w="9576" w:type="dxa"/>
          </w:tcPr>
          <w:sdt>
            <w:sdtPr>
              <w:rPr>
                <w:sz w:val="24"/>
                <w:szCs w:val="24"/>
              </w:rPr>
              <w:id w:val="-197475205"/>
              <w:placeholder>
                <w:docPart w:val="DefaultPlaceholder_1082065158"/>
              </w:placeholder>
              <w:showingPlcHdr/>
              <w:text/>
            </w:sdtPr>
            <w:sdtEndPr/>
            <w:sdtContent>
              <w:p w:rsidR="002D6302" w:rsidRDefault="001D55F0" w:rsidP="008541E0">
                <w:pPr>
                  <w:rPr>
                    <w:sz w:val="24"/>
                    <w:szCs w:val="24"/>
                  </w:rPr>
                </w:pPr>
                <w:r w:rsidRPr="00FB3C50">
                  <w:rPr>
                    <w:rStyle w:val="PlaceholderText"/>
                  </w:rPr>
                  <w:t>Click here to enter text.</w:t>
                </w:r>
              </w:p>
            </w:sdtContent>
          </w:sdt>
          <w:p w:rsidR="002D6302" w:rsidRDefault="002D6302" w:rsidP="008541E0">
            <w:pPr>
              <w:rPr>
                <w:sz w:val="24"/>
                <w:szCs w:val="24"/>
              </w:rPr>
            </w:pPr>
          </w:p>
        </w:tc>
      </w:tr>
      <w:tr w:rsidR="004137D2" w:rsidRPr="00FD61D4" w:rsidTr="002D6302">
        <w:tc>
          <w:tcPr>
            <w:tcW w:w="9576" w:type="dxa"/>
            <w:shd w:val="clear" w:color="auto" w:fill="B8CCE4" w:themeFill="accent1" w:themeFillTint="66"/>
          </w:tcPr>
          <w:p w:rsidR="007D6B45" w:rsidRPr="002D6302" w:rsidRDefault="002D6302">
            <w:pPr>
              <w:rPr>
                <w:b/>
                <w:sz w:val="24"/>
                <w:szCs w:val="24"/>
              </w:rPr>
            </w:pPr>
            <w:r w:rsidRPr="002D6302">
              <w:rPr>
                <w:b/>
                <w:sz w:val="24"/>
                <w:szCs w:val="24"/>
              </w:rPr>
              <w:t xml:space="preserve">6. </w:t>
            </w:r>
            <w:r w:rsidR="00B93658" w:rsidRPr="002D6302">
              <w:rPr>
                <w:b/>
                <w:sz w:val="24"/>
                <w:szCs w:val="24"/>
              </w:rPr>
              <w:t xml:space="preserve">Risks and Benefits </w:t>
            </w:r>
          </w:p>
        </w:tc>
      </w:tr>
      <w:tr w:rsidR="004137D2" w:rsidRPr="00FD61D4" w:rsidTr="002D6302">
        <w:tc>
          <w:tcPr>
            <w:tcW w:w="9576" w:type="dxa"/>
            <w:shd w:val="clear" w:color="auto" w:fill="BFBFBF" w:themeFill="background1" w:themeFillShade="BF"/>
          </w:tcPr>
          <w:p w:rsidR="007D6B45" w:rsidRPr="00FD61D4" w:rsidRDefault="00B93658" w:rsidP="007D7056">
            <w:pPr>
              <w:rPr>
                <w:sz w:val="24"/>
                <w:szCs w:val="24"/>
              </w:rPr>
            </w:pPr>
            <w:r w:rsidRPr="00076706">
              <w:rPr>
                <w:b/>
                <w:sz w:val="24"/>
                <w:szCs w:val="24"/>
              </w:rPr>
              <w:t>Risks-</w:t>
            </w:r>
            <w:r>
              <w:rPr>
                <w:sz w:val="24"/>
                <w:szCs w:val="24"/>
              </w:rPr>
              <w:t>while this study is not likely to create any physical risks to patients, there is the potential for information</w:t>
            </w:r>
            <w:r w:rsidR="00076706">
              <w:rPr>
                <w:sz w:val="24"/>
                <w:szCs w:val="24"/>
              </w:rPr>
              <w:t>al</w:t>
            </w:r>
            <w:r>
              <w:rPr>
                <w:sz w:val="24"/>
                <w:szCs w:val="24"/>
              </w:rPr>
              <w:t xml:space="preserve"> </w:t>
            </w:r>
            <w:r w:rsidR="00076706">
              <w:rPr>
                <w:sz w:val="24"/>
                <w:szCs w:val="24"/>
              </w:rPr>
              <w:t>risks (e.g.</w:t>
            </w:r>
            <w:r>
              <w:rPr>
                <w:sz w:val="24"/>
                <w:szCs w:val="24"/>
              </w:rPr>
              <w:t xml:space="preserve"> breach of privacy, loss of confidentiality, </w:t>
            </w:r>
            <w:r w:rsidR="00076706">
              <w:rPr>
                <w:sz w:val="24"/>
                <w:szCs w:val="24"/>
              </w:rPr>
              <w:t xml:space="preserve">unauthorized access of research documents/PHI, etc.). Please describe </w:t>
            </w:r>
            <w:r w:rsidR="002D6302">
              <w:rPr>
                <w:sz w:val="24"/>
                <w:szCs w:val="24"/>
              </w:rPr>
              <w:t xml:space="preserve">any risks. </w:t>
            </w:r>
          </w:p>
        </w:tc>
      </w:tr>
      <w:tr w:rsidR="002D6302" w:rsidRPr="00FD61D4" w:rsidTr="00FD61D4">
        <w:sdt>
          <w:sdtPr>
            <w:rPr>
              <w:b/>
              <w:sz w:val="24"/>
              <w:szCs w:val="24"/>
            </w:rPr>
            <w:id w:val="1230579457"/>
            <w:placeholder>
              <w:docPart w:val="DefaultPlaceholder_1082065158"/>
            </w:placeholder>
            <w:showingPlcHdr/>
            <w:text/>
          </w:sdtPr>
          <w:sdtEndPr/>
          <w:sdtContent>
            <w:tc>
              <w:tcPr>
                <w:tcW w:w="9576" w:type="dxa"/>
              </w:tcPr>
              <w:p w:rsidR="002D6302" w:rsidRPr="00076706" w:rsidRDefault="001D55F0">
                <w:pPr>
                  <w:rPr>
                    <w:b/>
                    <w:sz w:val="24"/>
                    <w:szCs w:val="24"/>
                  </w:rPr>
                </w:pPr>
                <w:r w:rsidRPr="00FB3C50">
                  <w:rPr>
                    <w:rStyle w:val="PlaceholderText"/>
                  </w:rPr>
                  <w:t>Click here to enter text.</w:t>
                </w:r>
              </w:p>
            </w:tc>
          </w:sdtContent>
        </w:sdt>
      </w:tr>
      <w:tr w:rsidR="004137D2" w:rsidRPr="00FD61D4" w:rsidTr="002D6302">
        <w:tc>
          <w:tcPr>
            <w:tcW w:w="9576" w:type="dxa"/>
            <w:shd w:val="clear" w:color="auto" w:fill="BFBFBF" w:themeFill="background1" w:themeFillShade="BF"/>
          </w:tcPr>
          <w:p w:rsidR="004137D2" w:rsidRPr="00FD61D4" w:rsidRDefault="002D6302">
            <w:pPr>
              <w:rPr>
                <w:sz w:val="24"/>
                <w:szCs w:val="24"/>
              </w:rPr>
            </w:pPr>
            <w:r w:rsidRPr="002D6302">
              <w:rPr>
                <w:b/>
                <w:sz w:val="24"/>
                <w:szCs w:val="24"/>
              </w:rPr>
              <w:lastRenderedPageBreak/>
              <w:t>Benefits</w:t>
            </w:r>
            <w:r>
              <w:rPr>
                <w:sz w:val="24"/>
                <w:szCs w:val="24"/>
              </w:rPr>
              <w:t xml:space="preserve">-Please describe any potential benefits to subjects, society, and or science that may result from this research project. </w:t>
            </w:r>
          </w:p>
        </w:tc>
      </w:tr>
      <w:tr w:rsidR="004137D2" w:rsidRPr="00FD61D4" w:rsidTr="00FD61D4">
        <w:tc>
          <w:tcPr>
            <w:tcW w:w="9576" w:type="dxa"/>
          </w:tcPr>
          <w:sdt>
            <w:sdtPr>
              <w:rPr>
                <w:sz w:val="24"/>
                <w:szCs w:val="24"/>
              </w:rPr>
              <w:id w:val="-1545217260"/>
              <w:placeholder>
                <w:docPart w:val="DefaultPlaceholder_1082065158"/>
              </w:placeholder>
              <w:showingPlcHdr/>
              <w:text/>
            </w:sdtPr>
            <w:sdtEndPr/>
            <w:sdtContent>
              <w:p w:rsidR="002D6302" w:rsidRPr="00FD61D4" w:rsidRDefault="001D55F0">
                <w:pPr>
                  <w:rPr>
                    <w:sz w:val="24"/>
                    <w:szCs w:val="24"/>
                  </w:rPr>
                </w:pPr>
                <w:r w:rsidRPr="00FB3C50">
                  <w:rPr>
                    <w:rStyle w:val="PlaceholderText"/>
                  </w:rPr>
                  <w:t>Click here to enter text.</w:t>
                </w:r>
              </w:p>
            </w:sdtContent>
          </w:sdt>
        </w:tc>
      </w:tr>
    </w:tbl>
    <w:p w:rsidR="003859B2" w:rsidRDefault="00E02DE3"/>
    <w:sectPr w:rsidR="003859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62" w:rsidRDefault="00654A62" w:rsidP="00B93658">
      <w:pPr>
        <w:spacing w:after="0" w:line="240" w:lineRule="auto"/>
      </w:pPr>
      <w:r>
        <w:separator/>
      </w:r>
    </w:p>
  </w:endnote>
  <w:endnote w:type="continuationSeparator" w:id="0">
    <w:p w:rsidR="00654A62" w:rsidRDefault="00654A62" w:rsidP="00B9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01765"/>
      <w:docPartObj>
        <w:docPartGallery w:val="Page Numbers (Bottom of Page)"/>
        <w:docPartUnique/>
      </w:docPartObj>
    </w:sdtPr>
    <w:sdtEndPr>
      <w:rPr>
        <w:color w:val="808080" w:themeColor="background1" w:themeShade="80"/>
        <w:spacing w:val="60"/>
      </w:rPr>
    </w:sdtEndPr>
    <w:sdtContent>
      <w:p w:rsidR="002F7532" w:rsidRDefault="00E10EE4">
        <w:pPr>
          <w:pStyle w:val="Footer"/>
          <w:pBdr>
            <w:top w:val="single" w:sz="4" w:space="1" w:color="D9D9D9" w:themeColor="background1" w:themeShade="D9"/>
          </w:pBdr>
          <w:jc w:val="right"/>
        </w:pPr>
        <w:r>
          <w:t xml:space="preserve">Page </w:t>
        </w:r>
        <w:r>
          <w:rPr>
            <w:b/>
          </w:rPr>
          <w:fldChar w:fldCharType="begin"/>
        </w:r>
        <w:r>
          <w:rPr>
            <w:b/>
          </w:rPr>
          <w:instrText xml:space="preserve"> PAGE  \* Arabic  \* MERGEFORMAT </w:instrText>
        </w:r>
        <w:r>
          <w:rPr>
            <w:b/>
          </w:rPr>
          <w:fldChar w:fldCharType="separate"/>
        </w:r>
        <w:r w:rsidR="00E02DE3">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E02DE3">
          <w:rPr>
            <w:b/>
            <w:noProof/>
          </w:rPr>
          <w:t>5</w:t>
        </w:r>
        <w:r>
          <w:rPr>
            <w:b/>
          </w:rPr>
          <w:fldChar w:fldCharType="end"/>
        </w:r>
      </w:p>
    </w:sdtContent>
  </w:sdt>
  <w:p w:rsidR="002F7532" w:rsidRPr="00E10EE4" w:rsidRDefault="00E10EE4">
    <w:pPr>
      <w:pStyle w:val="Footer"/>
      <w:rPr>
        <w:i/>
      </w:rPr>
    </w:pPr>
    <w:r w:rsidRPr="00E10EE4">
      <w:rPr>
        <w:i/>
      </w:rPr>
      <w:t>Version 1 dated 01Jul15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62" w:rsidRDefault="00654A62" w:rsidP="00B93658">
      <w:pPr>
        <w:spacing w:after="0" w:line="240" w:lineRule="auto"/>
      </w:pPr>
      <w:r>
        <w:separator/>
      </w:r>
    </w:p>
  </w:footnote>
  <w:footnote w:type="continuationSeparator" w:id="0">
    <w:p w:rsidR="00654A62" w:rsidRDefault="00654A62" w:rsidP="00B9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58" w:rsidRDefault="00B93658" w:rsidP="00B93658">
    <w:pPr>
      <w:pStyle w:val="Header"/>
      <w:jc w:val="center"/>
    </w:pPr>
    <w:r>
      <w:rPr>
        <w:noProof/>
      </w:rPr>
      <w:drawing>
        <wp:inline distT="0" distB="0" distL="0" distR="0" wp14:anchorId="33A21FB1" wp14:editId="6DA6A755">
          <wp:extent cx="1838325" cy="6667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66750"/>
                  </a:xfrm>
                  <a:prstGeom prst="rect">
                    <a:avLst/>
                  </a:prstGeom>
                  <a:noFill/>
                  <a:ln>
                    <a:noFill/>
                  </a:ln>
                </pic:spPr>
              </pic:pic>
            </a:graphicData>
          </a:graphic>
        </wp:inline>
      </w:drawing>
    </w:r>
  </w:p>
  <w:p w:rsidR="00B93658" w:rsidRDefault="00B93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25DE"/>
    <w:multiLevelType w:val="hybridMultilevel"/>
    <w:tmpl w:val="D530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E48E0"/>
    <w:multiLevelType w:val="hybridMultilevel"/>
    <w:tmpl w:val="673A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7MHqY2LQXqyeIZ0Hr0cRy3LGuo=" w:salt="CzBMrNyu+M4FXGWqGtut9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4"/>
    <w:rsid w:val="000714C8"/>
    <w:rsid w:val="00076706"/>
    <w:rsid w:val="001D55F0"/>
    <w:rsid w:val="002D6302"/>
    <w:rsid w:val="002F7532"/>
    <w:rsid w:val="003B5852"/>
    <w:rsid w:val="004137D2"/>
    <w:rsid w:val="005058D3"/>
    <w:rsid w:val="005073F5"/>
    <w:rsid w:val="00652300"/>
    <w:rsid w:val="00654A62"/>
    <w:rsid w:val="007B7EB9"/>
    <w:rsid w:val="007D6B45"/>
    <w:rsid w:val="007D7056"/>
    <w:rsid w:val="008541E0"/>
    <w:rsid w:val="00A1703F"/>
    <w:rsid w:val="00AC36AD"/>
    <w:rsid w:val="00B22707"/>
    <w:rsid w:val="00B93658"/>
    <w:rsid w:val="00BB49BF"/>
    <w:rsid w:val="00C60B62"/>
    <w:rsid w:val="00C814FC"/>
    <w:rsid w:val="00E02DE3"/>
    <w:rsid w:val="00E10EE4"/>
    <w:rsid w:val="00E45FA9"/>
    <w:rsid w:val="00E91ADD"/>
    <w:rsid w:val="00EC1815"/>
    <w:rsid w:val="00FD61D4"/>
    <w:rsid w:val="00FF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1D4"/>
    <w:pPr>
      <w:ind w:left="720"/>
      <w:contextualSpacing/>
    </w:pPr>
  </w:style>
  <w:style w:type="paragraph" w:styleId="Header">
    <w:name w:val="header"/>
    <w:basedOn w:val="Normal"/>
    <w:link w:val="HeaderChar"/>
    <w:uiPriority w:val="99"/>
    <w:unhideWhenUsed/>
    <w:rsid w:val="00B9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58"/>
  </w:style>
  <w:style w:type="paragraph" w:styleId="Footer">
    <w:name w:val="footer"/>
    <w:basedOn w:val="Normal"/>
    <w:link w:val="FooterChar"/>
    <w:uiPriority w:val="99"/>
    <w:unhideWhenUsed/>
    <w:rsid w:val="00B9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58"/>
  </w:style>
  <w:style w:type="paragraph" w:styleId="BalloonText">
    <w:name w:val="Balloon Text"/>
    <w:basedOn w:val="Normal"/>
    <w:link w:val="BalloonTextChar"/>
    <w:uiPriority w:val="99"/>
    <w:semiHidden/>
    <w:unhideWhenUsed/>
    <w:rsid w:val="00B9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58"/>
    <w:rPr>
      <w:rFonts w:ascii="Tahoma" w:hAnsi="Tahoma" w:cs="Tahoma"/>
      <w:sz w:val="16"/>
      <w:szCs w:val="16"/>
    </w:rPr>
  </w:style>
  <w:style w:type="character" w:styleId="PlaceholderText">
    <w:name w:val="Placeholder Text"/>
    <w:basedOn w:val="DefaultParagraphFont"/>
    <w:uiPriority w:val="99"/>
    <w:semiHidden/>
    <w:rsid w:val="001D55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1D4"/>
    <w:pPr>
      <w:ind w:left="720"/>
      <w:contextualSpacing/>
    </w:pPr>
  </w:style>
  <w:style w:type="paragraph" w:styleId="Header">
    <w:name w:val="header"/>
    <w:basedOn w:val="Normal"/>
    <w:link w:val="HeaderChar"/>
    <w:uiPriority w:val="99"/>
    <w:unhideWhenUsed/>
    <w:rsid w:val="00B9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58"/>
  </w:style>
  <w:style w:type="paragraph" w:styleId="Footer">
    <w:name w:val="footer"/>
    <w:basedOn w:val="Normal"/>
    <w:link w:val="FooterChar"/>
    <w:uiPriority w:val="99"/>
    <w:unhideWhenUsed/>
    <w:rsid w:val="00B9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58"/>
  </w:style>
  <w:style w:type="paragraph" w:styleId="BalloonText">
    <w:name w:val="Balloon Text"/>
    <w:basedOn w:val="Normal"/>
    <w:link w:val="BalloonTextChar"/>
    <w:uiPriority w:val="99"/>
    <w:semiHidden/>
    <w:unhideWhenUsed/>
    <w:rsid w:val="00B9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58"/>
    <w:rPr>
      <w:rFonts w:ascii="Tahoma" w:hAnsi="Tahoma" w:cs="Tahoma"/>
      <w:sz w:val="16"/>
      <w:szCs w:val="16"/>
    </w:rPr>
  </w:style>
  <w:style w:type="character" w:styleId="PlaceholderText">
    <w:name w:val="Placeholder Text"/>
    <w:basedOn w:val="DefaultParagraphFont"/>
    <w:uiPriority w:val="99"/>
    <w:semiHidden/>
    <w:rsid w:val="001D5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42E9C2F-EBCC-4B50-9BEF-8FBE75551314}"/>
      </w:docPartPr>
      <w:docPartBody>
        <w:p w:rsidR="004D4F35" w:rsidRDefault="00FD7FCA">
          <w:r w:rsidRPr="00FB3C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CA"/>
    <w:rsid w:val="001E7801"/>
    <w:rsid w:val="004D4F35"/>
    <w:rsid w:val="00726133"/>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F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F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39D0BA190C7478506FD13FFA78AC7" ma:contentTypeVersion="5" ma:contentTypeDescription="Create a new document." ma:contentTypeScope="" ma:versionID="e8335ed1bfbfa4c9715764e4225729f4">
  <xsd:schema xmlns:xsd="http://www.w3.org/2001/XMLSchema" xmlns:xs="http://www.w3.org/2001/XMLSchema" xmlns:p="http://schemas.microsoft.com/office/2006/metadata/properties" xmlns:ns1="http://schemas.microsoft.com/sharepoint/v3" xmlns:ns2="dd74fceb-38fe-4d74-ba5b-1c205eef131f" targetNamespace="http://schemas.microsoft.com/office/2006/metadata/properties" ma:root="true" ma:fieldsID="94d6aeb11c772fca975b67b792cf9033" ns1:_="" ns2:_="">
    <xsd:import namespace="http://schemas.microsoft.com/sharepoint/v3"/>
    <xsd:import namespace="dd74fceb-38fe-4d74-ba5b-1c205eef131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4fceb-38fe-4d74-ba5b-1c205eef131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d74fceb-38fe-4d74-ba5b-1c205eef131f">ce308709-249f-4686-bcf4-894d7d8902e7</_dlc_DocId>
    <_dlc_DocIdUrl xmlns="dd74fceb-38fe-4d74-ba5b-1c205eef131f">
      <Url>https://www.texashealth.org/_layouts/DocIdRedir.aspx?ID=ce308709-249f-4686-bcf4-894d7d8902e7</Url>
      <Description>ce308709-249f-4686-bcf4-894d7d8902e7</Description>
    </_dlc_DocIdUrl>
  </documentManagement>
</p:properties>
</file>

<file path=customXml/itemProps1.xml><?xml version="1.0" encoding="utf-8"?>
<ds:datastoreItem xmlns:ds="http://schemas.openxmlformats.org/officeDocument/2006/customXml" ds:itemID="{6F642665-8D48-44AD-9249-1D5EAAF89F9F}"/>
</file>

<file path=customXml/itemProps2.xml><?xml version="1.0" encoding="utf-8"?>
<ds:datastoreItem xmlns:ds="http://schemas.openxmlformats.org/officeDocument/2006/customXml" ds:itemID="{E540C9C3-906E-4B11-AEEE-CDEE26C9278D}"/>
</file>

<file path=customXml/itemProps3.xml><?xml version="1.0" encoding="utf-8"?>
<ds:datastoreItem xmlns:ds="http://schemas.openxmlformats.org/officeDocument/2006/customXml" ds:itemID="{48CD0800-F251-4E14-89F0-B251591B3E0C}"/>
</file>

<file path=customXml/itemProps4.xml><?xml version="1.0" encoding="utf-8"?>
<ds:datastoreItem xmlns:ds="http://schemas.openxmlformats.org/officeDocument/2006/customXml" ds:itemID="{58899B74-CDD2-4968-A610-8B04AC8D3AFD}"/>
</file>

<file path=customXml/itemProps5.xml><?xml version="1.0" encoding="utf-8"?>
<ds:datastoreItem xmlns:ds="http://schemas.openxmlformats.org/officeDocument/2006/customXml" ds:itemID="{EC1143C7-CF10-48B7-8CBA-2E2873AD88F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Health Resources</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Cline, Heather</dc:creator>
  <cp:lastModifiedBy>Cline, Heather</cp:lastModifiedBy>
  <cp:revision>4</cp:revision>
  <cp:lastPrinted>2015-07-01T14:39:00Z</cp:lastPrinted>
  <dcterms:created xsi:type="dcterms:W3CDTF">2015-07-01T14:50:00Z</dcterms:created>
  <dcterms:modified xsi:type="dcterms:W3CDTF">2015-07-01T19:41:00Z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0x0101006FC39D0BA190C7478506FD13FFA78AC7</vt:lpwstr>
  </property>
  <property fmtid="{D5CDD505-2E9C-101B-9397-08002B2CF9AE}" pid="3" name="_dlc_DocIdItemGuid">
    <vt:lpwstr>bd0a3894-2e2b-47d3-9aa6-4651a4ed6f7e</vt:lpwstr>
  </property>
</Properties>
</file>